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tabs>
          <w:tab w:pos="7712" w:val="left" w:leader="none"/>
          <w:tab w:pos="10450" w:val="left" w:leader="none"/>
        </w:tabs>
        <w:spacing w:line="200" w:lineRule="atLeast"/>
        <w:ind w:left="515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8"/>
          <w:sz w:val="20"/>
        </w:rPr>
        <w:drawing>
          <wp:inline distT="0" distB="0" distL="0" distR="0">
            <wp:extent cx="1540419" cy="272033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0419" cy="272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8"/>
          <w:sz w:val="20"/>
        </w:rPr>
      </w:r>
      <w:r>
        <w:rPr>
          <w:rFonts w:ascii="Times New Roman"/>
          <w:position w:val="8"/>
          <w:sz w:val="20"/>
        </w:rPr>
        <w:tab/>
      </w:r>
      <w:r>
        <w:rPr>
          <w:rFonts w:ascii="Times New Roman"/>
          <w:position w:val="8"/>
          <w:sz w:val="20"/>
        </w:rPr>
        <w:drawing>
          <wp:inline distT="0" distB="0" distL="0" distR="0">
            <wp:extent cx="1106837" cy="272033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837" cy="272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8"/>
          <w:sz w:val="20"/>
        </w:rPr>
      </w:r>
      <w:r>
        <w:rPr>
          <w:rFonts w:ascii="Times New Roman"/>
          <w:position w:val="8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838297" cy="371475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97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tabs>
          <w:tab w:pos="10197" w:val="left" w:leader="none"/>
        </w:tabs>
        <w:spacing w:line="200" w:lineRule="atLeast"/>
        <w:ind w:left="625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19"/>
          <w:sz w:val="20"/>
        </w:rPr>
        <w:drawing>
          <wp:inline distT="0" distB="0" distL="0" distR="0">
            <wp:extent cx="1333617" cy="272033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617" cy="272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9"/>
          <w:sz w:val="20"/>
        </w:rPr>
      </w:r>
      <w:r>
        <w:rPr>
          <w:rFonts w:ascii="Times New Roman"/>
          <w:position w:val="19"/>
          <w:sz w:val="20"/>
        </w:rPr>
        <w:tab/>
      </w:r>
      <w:r>
        <w:rPr>
          <w:rFonts w:ascii="Times New Roman"/>
          <w:sz w:val="20"/>
        </w:rPr>
        <w:pict>
          <v:group style="width:20.45pt;height:19.95pt;mso-position-horizontal-relative:char;mso-position-vertical-relative:line" coordorigin="0,0" coordsize="409,399">
            <v:group style="position:absolute;left:3;top:3;width:182;height:394" coordorigin="3,3" coordsize="182,394">
              <v:shape style="position:absolute;left:3;top:3;width:182;height:394" coordorigin="3,3" coordsize="182,394" path="m67,175l67,91,61,109,42,115,3,149,3,162,11,174,37,171,55,169,67,175xe" filled="true" fillcolor="#010202" stroked="false">
                <v:path arrowok="t"/>
                <v:fill type="solid"/>
              </v:shape>
              <v:shape style="position:absolute;left:3;top:3;width:182;height:394" coordorigin="3,3" coordsize="182,394" path="m112,62l112,41,109,24,101,5,88,2,82,5,77,10,73,16,68,23,66,30,66,44,67,55,67,175,70,176,73,316,73,388,75,390,79,392,83,396,88,396,101,390,110,377,110,375,110,68,112,62xe" filled="true" fillcolor="#010202" stroked="false">
                <v:path arrowok="t"/>
                <v:fill type="solid"/>
              </v:shape>
              <v:shape style="position:absolute;left:3;top:3;width:182;height:394" coordorigin="3,3" coordsize="182,394" path="m73,388l73,361,72,371,72,385,73,388xe" filled="true" fillcolor="#010202" stroked="false">
                <v:path arrowok="t"/>
                <v:fill type="solid"/>
              </v:shape>
              <v:shape style="position:absolute;left:3;top:3;width:182;height:394" coordorigin="3,3" coordsize="182,394" path="m184,96l184,76,179,68,170,67,166,67,156,70,142,74,139,76,128,80,110,90,110,375,112,370,112,144,128,134,138,130,142,128,144,128,148,127,153,126,160,124,162,122,169,120,174,116,178,109,181,103,184,96xe" filled="true" fillcolor="#010202" stroked="false">
                <v:path arrowok="t"/>
                <v:fill type="solid"/>
              </v:shape>
              <v:shape style="position:absolute;left:3;top:3;width:182;height:394" coordorigin="3,3" coordsize="182,394" path="m117,326l117,305,116,284,112,144,112,370,115,355,117,326xe" filled="true" fillcolor="#010202" stroked="false">
                <v:path arrowok="t"/>
                <v:fill type="solid"/>
              </v:shape>
            </v:group>
            <v:group style="position:absolute;left:215;top:25;width:191;height:302" coordorigin="215,25" coordsize="191,302">
              <v:shape style="position:absolute;left:215;top:25;width:191;height:302" coordorigin="215,25" coordsize="191,302" path="m406,142l390,66,333,25,309,30,249,83,225,141,215,200,215,222,217,244,251,314,257,318,257,198,259,180,276,119,332,79,343,83,352,92,358,107,362,129,364,157,364,282,374,268,398,207,404,166,406,142xe" filled="true" fillcolor="#010202" stroked="false">
                <v:path arrowok="t"/>
                <v:fill type="solid"/>
              </v:shape>
              <v:shape style="position:absolute;left:215;top:25;width:191;height:302" coordorigin="215,25" coordsize="191,302" path="m364,282l364,157,364,192,359,210,351,229,339,249,324,262,306,270,288,270,271,258,263,244,259,224,257,198,257,318,268,324,287,327,307,324,318,320,333,313,347,302,361,287,364,282xe" filled="true" fillcolor="#010202" stroked="false">
                <v:path arrowok="t"/>
                <v:fill type="solid"/>
              </v:shape>
            </v:group>
            <v:group style="position:absolute;left:3;top:3;width:182;height:394" coordorigin="3,3" coordsize="182,394">
              <v:shape style="position:absolute;left:3;top:3;width:182;height:394" coordorigin="3,3" coordsize="182,394" path="m162,122l160,124,156,125,153,126,148,127,144,128,142,128,138,130,128,134,112,144,112,164,113,184,113,204,114,224,115,244,115,264,116,284,117,305,117,310,117,313,117,318,117,322,117,326,115,355,110,377,101,390,88,396,83,396,79,392,75,390,72,385,72,378,72,371,73,361,73,347,73,334,73,323,73,316,73,296,72,276,72,256,71,236,71,216,71,196,70,176,55,169,37,171,11,174,3,162,3,149,5,142,42,115,61,109,67,91,67,70,67,55,66,44,66,37,66,30,68,23,73,16,77,10,82,5,88,2,101,5,109,24,112,41,112,48,112,58,112,62,110,68,110,73,110,79,110,85,110,90,128,80,139,76,142,74,156,70,166,67,170,67,179,68,184,76,184,89,184,96,181,103,178,109,174,116,169,120,162,122xe" filled="false" stroked="true" strokeweight=".25pt" strokecolor="#010202">
                <v:path arrowok="t"/>
              </v:shape>
            </v:group>
            <v:group style="position:absolute;left:215;top:25;width:191;height:302" coordorigin="215,25" coordsize="191,302">
              <v:shape style="position:absolute;left:215;top:25;width:191;height:302" coordorigin="215,25" coordsize="191,302" path="m307,324l238,299,215,222,215,200,225,141,249,83,292,38,333,25,353,27,397,85,406,142,404,166,393,226,361,287,307,324xe" filled="false" stroked="true" strokeweight=".25pt" strokecolor="#010202">
                <v:path arrowok="t"/>
              </v:shape>
            </v:group>
            <v:group style="position:absolute;left:257;top:79;width:108;height:192" coordorigin="257,79" coordsize="108,192">
              <v:shape style="position:absolute;left:257;top:79;width:108;height:192" coordorigin="257,79" coordsize="108,192" path="m320,81l268,142,257,198,259,224,263,244,271,258,288,270,306,270,324,262,359,210,364,157,362,129,358,107,352,92,343,83,332,79,320,81xe" filled="false" stroked="true" strokeweight=".25pt" strokecolor="#010202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20160" w:h="12240" w:orient="landscape"/>
          <w:pgMar w:top="280" w:bottom="0" w:left="240" w:right="6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12.5pt;height:1pt;mso-position-horizontal-relative:char;mso-position-vertical-relative:line" coordorigin="0,0" coordsize="4250,20">
            <v:group style="position:absolute;left:10;top:10;width:4230;height:2" coordorigin="10,10" coordsize="4230,2">
              <v:shape style="position:absolute;left:10;top:10;width:4230;height:2" coordorigin="10,10" coordsize="4230,0" path="m10,10l4240,10e" filled="false" stroked="true" strokeweight="1pt" strokecolor="#010202">
                <v:path arrowok="t"/>
                <v:stroke dashstyle="dash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spacing w:line="240" w:lineRule="auto"/>
        <w:ind w:left="274" w:right="246" w:firstLine="0"/>
        <w:jc w:val="center"/>
        <w:rPr>
          <w:rFonts w:ascii="Arial Rounded MT Bold" w:hAnsi="Arial Rounded MT Bold" w:cs="Arial Rounded MT Bold" w:eastAsia="Arial Rounded MT Bold"/>
        </w:rPr>
      </w:pPr>
      <w:r>
        <w:rPr/>
        <w:pict>
          <v:shape style="position:absolute;margin-left:18pt;margin-top:-119.864532pt;width:211.625pt;height:101.681325pt;mso-position-horizontal-relative:page;mso-position-vertical-relative:paragraph;z-index:1192" type="#_x0000_t75" stroked="false">
            <v:imagedata r:id="rId9" o:title=""/>
          </v:shape>
        </w:pict>
      </w:r>
      <w:r>
        <w:rPr>
          <w:rFonts w:ascii="Arial Rounded MT Bold"/>
        </w:rPr>
        <w:t>Why</w:t>
      </w:r>
      <w:r>
        <w:rPr>
          <w:rFonts w:ascii="Arial Rounded MT Bold"/>
          <w:spacing w:val="-3"/>
        </w:rPr>
        <w:t> </w:t>
      </w:r>
      <w:r>
        <w:rPr>
          <w:rFonts w:ascii="Arial Rounded MT Bold"/>
        </w:rPr>
        <w:t>Save</w:t>
      </w:r>
      <w:r>
        <w:rPr>
          <w:rFonts w:ascii="Arial Rounded MT Bold"/>
          <w:spacing w:val="-3"/>
        </w:rPr>
        <w:t> </w:t>
      </w:r>
      <w:r>
        <w:rPr>
          <w:rFonts w:ascii="Arial Rounded MT Bold"/>
        </w:rPr>
        <w:t>Water</w:t>
      </w:r>
      <w:r>
        <w:rPr>
          <w:rFonts w:ascii="Arial Rounded MT Bold"/>
          <w:spacing w:val="-2"/>
        </w:rPr>
        <w:t> </w:t>
      </w:r>
      <w:r>
        <w:rPr>
          <w:rFonts w:ascii="Arial Rounded MT Bold"/>
        </w:rPr>
        <w:t>?</w:t>
      </w:r>
    </w:p>
    <w:p>
      <w:pPr>
        <w:spacing w:before="171"/>
        <w:ind w:left="177" w:right="144" w:firstLine="0"/>
        <w:jc w:val="both"/>
        <w:rPr>
          <w:rFonts w:ascii="Arial Rounded MT Bold" w:hAnsi="Arial Rounded MT Bold" w:cs="Arial Rounded MT Bold" w:eastAsia="Arial Rounded MT Bold"/>
          <w:sz w:val="20"/>
          <w:szCs w:val="20"/>
        </w:rPr>
      </w:pPr>
      <w:r>
        <w:rPr>
          <w:rFonts w:ascii="Arial Rounded MT Bold"/>
          <w:spacing w:val="-1"/>
          <w:sz w:val="20"/>
        </w:rPr>
        <w:t>Besides</w:t>
      </w:r>
      <w:r>
        <w:rPr>
          <w:rFonts w:ascii="Arial Rounded MT Bold"/>
          <w:spacing w:val="44"/>
          <w:sz w:val="20"/>
        </w:rPr>
        <w:t> </w:t>
      </w:r>
      <w:r>
        <w:rPr>
          <w:rFonts w:ascii="Arial Rounded MT Bold"/>
          <w:spacing w:val="-1"/>
          <w:sz w:val="20"/>
        </w:rPr>
        <w:t>saving</w:t>
      </w:r>
      <w:r>
        <w:rPr>
          <w:rFonts w:ascii="Arial Rounded MT Bold"/>
          <w:spacing w:val="44"/>
          <w:sz w:val="20"/>
        </w:rPr>
        <w:t> </w:t>
      </w:r>
      <w:r>
        <w:rPr>
          <w:rFonts w:ascii="Arial Rounded MT Bold"/>
          <w:spacing w:val="-1"/>
          <w:sz w:val="20"/>
        </w:rPr>
        <w:t>money,</w:t>
      </w:r>
      <w:r>
        <w:rPr>
          <w:rFonts w:ascii="Arial Rounded MT Bold"/>
          <w:spacing w:val="42"/>
          <w:sz w:val="20"/>
        </w:rPr>
        <w:t> </w:t>
      </w:r>
      <w:r>
        <w:rPr>
          <w:rFonts w:ascii="Arial Rounded MT Bold"/>
          <w:sz w:val="20"/>
        </w:rPr>
        <w:t>water</w:t>
      </w:r>
      <w:r>
        <w:rPr>
          <w:rFonts w:ascii="Arial Rounded MT Bold"/>
          <w:spacing w:val="44"/>
          <w:sz w:val="20"/>
        </w:rPr>
        <w:t> </w:t>
      </w:r>
      <w:r>
        <w:rPr>
          <w:rFonts w:ascii="Arial Rounded MT Bold"/>
          <w:spacing w:val="-1"/>
          <w:sz w:val="20"/>
        </w:rPr>
        <w:t>conserva-</w:t>
      </w:r>
      <w:r>
        <w:rPr>
          <w:rFonts w:ascii="Arial Rounded MT Bold"/>
          <w:spacing w:val="35"/>
          <w:sz w:val="20"/>
        </w:rPr>
        <w:t> </w:t>
      </w:r>
      <w:r>
        <w:rPr>
          <w:rFonts w:ascii="Arial Rounded MT Bold"/>
          <w:spacing w:val="-1"/>
          <w:sz w:val="20"/>
        </w:rPr>
        <w:t>tion</w:t>
      </w:r>
      <w:r>
        <w:rPr>
          <w:rFonts w:ascii="Arial Rounded MT Bold"/>
          <w:spacing w:val="34"/>
          <w:sz w:val="20"/>
        </w:rPr>
        <w:t> </w:t>
      </w:r>
      <w:r>
        <w:rPr>
          <w:rFonts w:ascii="Arial Rounded MT Bold"/>
          <w:spacing w:val="-1"/>
          <w:sz w:val="20"/>
        </w:rPr>
        <w:t>can</w:t>
      </w:r>
      <w:r>
        <w:rPr>
          <w:rFonts w:ascii="Arial Rounded MT Bold"/>
          <w:spacing w:val="33"/>
          <w:sz w:val="20"/>
        </w:rPr>
        <w:t> </w:t>
      </w:r>
      <w:r>
        <w:rPr>
          <w:rFonts w:ascii="Arial Rounded MT Bold"/>
          <w:spacing w:val="-1"/>
          <w:sz w:val="20"/>
        </w:rPr>
        <w:t>help</w:t>
      </w:r>
      <w:r>
        <w:rPr>
          <w:rFonts w:ascii="Arial Rounded MT Bold"/>
          <w:spacing w:val="34"/>
          <w:sz w:val="20"/>
        </w:rPr>
        <w:t> </w:t>
      </w:r>
      <w:r>
        <w:rPr>
          <w:rFonts w:ascii="Arial Rounded MT Bold"/>
          <w:spacing w:val="-1"/>
          <w:sz w:val="20"/>
        </w:rPr>
        <w:t>prevent</w:t>
      </w:r>
      <w:r>
        <w:rPr>
          <w:rFonts w:ascii="Arial Rounded MT Bold"/>
          <w:spacing w:val="32"/>
          <w:sz w:val="20"/>
        </w:rPr>
        <w:t> </w:t>
      </w:r>
      <w:r>
        <w:rPr>
          <w:rFonts w:ascii="Arial Rounded MT Bold"/>
          <w:spacing w:val="-1"/>
          <w:sz w:val="20"/>
        </w:rPr>
        <w:t>pollution.</w:t>
      </w:r>
      <w:r>
        <w:rPr>
          <w:rFonts w:ascii="Arial Rounded MT Bold"/>
          <w:spacing w:val="31"/>
          <w:sz w:val="20"/>
        </w:rPr>
        <w:t> </w:t>
      </w:r>
      <w:r>
        <w:rPr>
          <w:rFonts w:ascii="Arial Rounded MT Bold"/>
          <w:sz w:val="20"/>
        </w:rPr>
        <w:t>Using</w:t>
      </w:r>
      <w:r>
        <w:rPr>
          <w:rFonts w:ascii="Arial Rounded MT Bold"/>
          <w:spacing w:val="24"/>
          <w:sz w:val="20"/>
        </w:rPr>
        <w:t> </w:t>
      </w:r>
      <w:r>
        <w:rPr>
          <w:rFonts w:ascii="Arial Rounded MT Bold"/>
          <w:spacing w:val="-1"/>
          <w:sz w:val="20"/>
        </w:rPr>
        <w:t>less</w:t>
      </w:r>
      <w:r>
        <w:rPr>
          <w:rFonts w:ascii="Arial Rounded MT Bold"/>
          <w:spacing w:val="28"/>
          <w:sz w:val="20"/>
        </w:rPr>
        <w:t> </w:t>
      </w:r>
      <w:r>
        <w:rPr>
          <w:rFonts w:ascii="Arial Rounded MT Bold"/>
          <w:spacing w:val="-1"/>
          <w:sz w:val="20"/>
        </w:rPr>
        <w:t>water</w:t>
      </w:r>
      <w:r>
        <w:rPr>
          <w:rFonts w:ascii="Arial Rounded MT Bold"/>
          <w:spacing w:val="25"/>
          <w:sz w:val="20"/>
        </w:rPr>
        <w:t> </w:t>
      </w:r>
      <w:r>
        <w:rPr>
          <w:rFonts w:ascii="Arial Rounded MT Bold"/>
          <w:spacing w:val="-1"/>
          <w:sz w:val="20"/>
        </w:rPr>
        <w:t>reduces</w:t>
      </w:r>
      <w:r>
        <w:rPr>
          <w:rFonts w:ascii="Arial Rounded MT Bold"/>
          <w:spacing w:val="28"/>
          <w:sz w:val="20"/>
        </w:rPr>
        <w:t> </w:t>
      </w:r>
      <w:r>
        <w:rPr>
          <w:rFonts w:ascii="Arial Rounded MT Bold"/>
          <w:spacing w:val="-1"/>
          <w:sz w:val="20"/>
        </w:rPr>
        <w:t>run-off</w:t>
      </w:r>
      <w:r>
        <w:rPr>
          <w:rFonts w:ascii="Arial Rounded MT Bold"/>
          <w:spacing w:val="28"/>
          <w:sz w:val="20"/>
        </w:rPr>
        <w:t> </w:t>
      </w:r>
      <w:r>
        <w:rPr>
          <w:rFonts w:ascii="Arial Rounded MT Bold"/>
          <w:spacing w:val="-1"/>
          <w:sz w:val="20"/>
        </w:rPr>
        <w:t>and</w:t>
      </w:r>
      <w:r>
        <w:rPr>
          <w:rFonts w:ascii="Arial Rounded MT Bold"/>
          <w:spacing w:val="26"/>
          <w:sz w:val="20"/>
        </w:rPr>
        <w:t> </w:t>
      </w:r>
      <w:r>
        <w:rPr>
          <w:rFonts w:ascii="Arial Rounded MT Bold"/>
          <w:spacing w:val="-2"/>
          <w:sz w:val="20"/>
        </w:rPr>
        <w:t>leaves</w:t>
      </w:r>
      <w:r>
        <w:rPr>
          <w:rFonts w:ascii="Arial Rounded MT Bold"/>
          <w:spacing w:val="20"/>
          <w:sz w:val="20"/>
        </w:rPr>
        <w:t> </w:t>
      </w:r>
      <w:r>
        <w:rPr>
          <w:rFonts w:ascii="Arial Rounded MT Bold"/>
          <w:spacing w:val="-1"/>
          <w:sz w:val="20"/>
        </w:rPr>
        <w:t>more</w:t>
      </w:r>
      <w:r>
        <w:rPr>
          <w:rFonts w:ascii="Arial Rounded MT Bold"/>
          <w:spacing w:val="5"/>
          <w:sz w:val="20"/>
        </w:rPr>
        <w:t> </w:t>
      </w:r>
      <w:r>
        <w:rPr>
          <w:rFonts w:ascii="Arial Rounded MT Bold"/>
          <w:spacing w:val="-1"/>
          <w:sz w:val="20"/>
        </w:rPr>
        <w:t>water</w:t>
      </w:r>
      <w:r>
        <w:rPr>
          <w:rFonts w:ascii="Arial Rounded MT Bold"/>
          <w:spacing w:val="5"/>
          <w:sz w:val="20"/>
        </w:rPr>
        <w:t> </w:t>
      </w:r>
      <w:r>
        <w:rPr>
          <w:rFonts w:ascii="Arial Rounded MT Bold"/>
          <w:spacing w:val="-1"/>
          <w:sz w:val="20"/>
        </w:rPr>
        <w:t>in</w:t>
      </w:r>
      <w:r>
        <w:rPr>
          <w:rFonts w:ascii="Arial Rounded MT Bold"/>
          <w:spacing w:val="6"/>
          <w:sz w:val="20"/>
        </w:rPr>
        <w:t> </w:t>
      </w:r>
      <w:r>
        <w:rPr>
          <w:rFonts w:ascii="Arial Rounded MT Bold"/>
          <w:spacing w:val="-1"/>
          <w:sz w:val="20"/>
        </w:rPr>
        <w:t>streams</w:t>
      </w:r>
      <w:r>
        <w:rPr>
          <w:rFonts w:ascii="Arial Rounded MT Bold"/>
          <w:spacing w:val="6"/>
          <w:sz w:val="20"/>
        </w:rPr>
        <w:t> </w:t>
      </w:r>
      <w:r>
        <w:rPr>
          <w:rFonts w:ascii="Arial Rounded MT Bold"/>
          <w:spacing w:val="-1"/>
          <w:sz w:val="20"/>
        </w:rPr>
        <w:t>or</w:t>
      </w:r>
      <w:r>
        <w:rPr>
          <w:rFonts w:ascii="Arial Rounded MT Bold"/>
          <w:spacing w:val="5"/>
          <w:sz w:val="20"/>
        </w:rPr>
        <w:t> </w:t>
      </w:r>
      <w:r>
        <w:rPr>
          <w:rFonts w:ascii="Arial Rounded MT Bold"/>
          <w:spacing w:val="-1"/>
          <w:sz w:val="20"/>
        </w:rPr>
        <w:t>lakes,</w:t>
      </w:r>
      <w:r>
        <w:rPr>
          <w:rFonts w:ascii="Arial Rounded MT Bold"/>
          <w:spacing w:val="5"/>
          <w:sz w:val="20"/>
        </w:rPr>
        <w:t> </w:t>
      </w:r>
      <w:r>
        <w:rPr>
          <w:rFonts w:ascii="Arial Rounded MT Bold"/>
          <w:spacing w:val="-1"/>
          <w:sz w:val="20"/>
        </w:rPr>
        <w:t>which</w:t>
      </w:r>
      <w:r>
        <w:rPr>
          <w:rFonts w:ascii="Arial Rounded MT Bold"/>
          <w:spacing w:val="24"/>
          <w:sz w:val="20"/>
        </w:rPr>
        <w:t> </w:t>
      </w:r>
      <w:r>
        <w:rPr>
          <w:rFonts w:ascii="Arial Rounded MT Bold"/>
          <w:spacing w:val="-1"/>
          <w:sz w:val="20"/>
        </w:rPr>
        <w:t>protects</w:t>
      </w:r>
      <w:r>
        <w:rPr>
          <w:rFonts w:ascii="Arial Rounded MT Bold"/>
          <w:spacing w:val="48"/>
          <w:sz w:val="20"/>
        </w:rPr>
        <w:t> </w:t>
      </w:r>
      <w:r>
        <w:rPr>
          <w:rFonts w:ascii="Arial Rounded MT Bold"/>
          <w:spacing w:val="-1"/>
          <w:sz w:val="20"/>
        </w:rPr>
        <w:t>existing</w:t>
      </w:r>
      <w:r>
        <w:rPr>
          <w:rFonts w:ascii="Arial Rounded MT Bold"/>
          <w:spacing w:val="49"/>
          <w:sz w:val="20"/>
        </w:rPr>
        <w:t> </w:t>
      </w:r>
      <w:r>
        <w:rPr>
          <w:rFonts w:ascii="Arial Rounded MT Bold"/>
          <w:spacing w:val="-1"/>
          <w:sz w:val="20"/>
        </w:rPr>
        <w:t>ecosystems</w:t>
      </w:r>
      <w:r>
        <w:rPr>
          <w:rFonts w:ascii="Arial Rounded MT Bold"/>
          <w:spacing w:val="47"/>
          <w:sz w:val="20"/>
        </w:rPr>
        <w:t> </w:t>
      </w:r>
      <w:r>
        <w:rPr>
          <w:rFonts w:ascii="Arial Rounded MT Bold"/>
          <w:spacing w:val="-1"/>
          <w:sz w:val="20"/>
        </w:rPr>
        <w:t>such</w:t>
      </w:r>
      <w:r>
        <w:rPr>
          <w:rFonts w:ascii="Arial Rounded MT Bold"/>
          <w:spacing w:val="48"/>
          <w:sz w:val="20"/>
        </w:rPr>
        <w:t> </w:t>
      </w:r>
      <w:r>
        <w:rPr>
          <w:rFonts w:ascii="Arial Rounded MT Bold"/>
          <w:sz w:val="20"/>
        </w:rPr>
        <w:t>as</w:t>
      </w:r>
      <w:r>
        <w:rPr>
          <w:rFonts w:ascii="Arial Rounded MT Bold"/>
          <w:spacing w:val="27"/>
          <w:sz w:val="20"/>
        </w:rPr>
        <w:t> </w:t>
      </w:r>
      <w:r>
        <w:rPr>
          <w:rFonts w:ascii="Arial Rounded MT Bold"/>
          <w:spacing w:val="-1"/>
          <w:sz w:val="20"/>
        </w:rPr>
        <w:t>wetlands</w:t>
      </w:r>
      <w:r>
        <w:rPr>
          <w:rFonts w:ascii="Arial Rounded MT Bold"/>
          <w:spacing w:val="44"/>
          <w:sz w:val="20"/>
        </w:rPr>
        <w:t> </w:t>
      </w:r>
      <w:r>
        <w:rPr>
          <w:rFonts w:ascii="Arial Rounded MT Bold"/>
          <w:spacing w:val="-1"/>
          <w:sz w:val="20"/>
        </w:rPr>
        <w:t>and</w:t>
      </w:r>
      <w:r>
        <w:rPr>
          <w:rFonts w:ascii="Arial Rounded MT Bold"/>
          <w:spacing w:val="44"/>
          <w:sz w:val="20"/>
        </w:rPr>
        <w:t> </w:t>
      </w:r>
      <w:r>
        <w:rPr>
          <w:rFonts w:ascii="Arial Rounded MT Bold"/>
          <w:spacing w:val="-1"/>
          <w:sz w:val="20"/>
        </w:rPr>
        <w:t>water</w:t>
      </w:r>
      <w:r>
        <w:rPr>
          <w:rFonts w:ascii="Arial Rounded MT Bold"/>
          <w:spacing w:val="44"/>
          <w:sz w:val="20"/>
        </w:rPr>
        <w:t> </w:t>
      </w:r>
      <w:r>
        <w:rPr>
          <w:rFonts w:ascii="Arial Rounded MT Bold"/>
          <w:spacing w:val="-1"/>
          <w:sz w:val="20"/>
        </w:rPr>
        <w:t>supplies.</w:t>
      </w:r>
      <w:r>
        <w:rPr>
          <w:rFonts w:ascii="Arial Rounded MT Bold"/>
          <w:spacing w:val="39"/>
          <w:sz w:val="20"/>
        </w:rPr>
        <w:t> </w:t>
      </w:r>
      <w:r>
        <w:rPr>
          <w:rFonts w:ascii="Arial Rounded MT Bold"/>
          <w:spacing w:val="-1"/>
          <w:sz w:val="20"/>
        </w:rPr>
        <w:t>Reduced</w:t>
      </w:r>
      <w:r>
        <w:rPr>
          <w:rFonts w:ascii="Arial Rounded MT Bold"/>
          <w:spacing w:val="23"/>
          <w:sz w:val="20"/>
        </w:rPr>
        <w:t> </w:t>
      </w:r>
      <w:r>
        <w:rPr>
          <w:rFonts w:ascii="Arial Rounded MT Bold"/>
          <w:spacing w:val="-1"/>
          <w:sz w:val="20"/>
        </w:rPr>
        <w:t>water</w:t>
      </w:r>
      <w:r>
        <w:rPr>
          <w:rFonts w:ascii="Arial Rounded MT Bold"/>
          <w:spacing w:val="21"/>
          <w:sz w:val="20"/>
        </w:rPr>
        <w:t> </w:t>
      </w:r>
      <w:r>
        <w:rPr>
          <w:rFonts w:ascii="Arial Rounded MT Bold"/>
          <w:spacing w:val="-1"/>
          <w:sz w:val="20"/>
        </w:rPr>
        <w:t>usage</w:t>
      </w:r>
      <w:r>
        <w:rPr>
          <w:rFonts w:ascii="Arial Rounded MT Bold"/>
          <w:spacing w:val="20"/>
          <w:sz w:val="20"/>
        </w:rPr>
        <w:t> </w:t>
      </w:r>
      <w:r>
        <w:rPr>
          <w:rFonts w:ascii="Arial Rounded MT Bold"/>
          <w:spacing w:val="-1"/>
          <w:sz w:val="20"/>
        </w:rPr>
        <w:t>may</w:t>
      </w:r>
      <w:r>
        <w:rPr>
          <w:rFonts w:ascii="Arial Rounded MT Bold"/>
          <w:spacing w:val="20"/>
          <w:sz w:val="20"/>
        </w:rPr>
        <w:t> </w:t>
      </w:r>
      <w:r>
        <w:rPr>
          <w:rFonts w:ascii="Arial Rounded MT Bold"/>
          <w:spacing w:val="-1"/>
          <w:sz w:val="20"/>
        </w:rPr>
        <w:t>extend</w:t>
      </w:r>
      <w:r>
        <w:rPr>
          <w:rFonts w:ascii="Arial Rounded MT Bold"/>
          <w:spacing w:val="20"/>
          <w:sz w:val="20"/>
        </w:rPr>
        <w:t> </w:t>
      </w:r>
      <w:r>
        <w:rPr>
          <w:rFonts w:ascii="Arial Rounded MT Bold"/>
          <w:spacing w:val="-1"/>
          <w:sz w:val="20"/>
        </w:rPr>
        <w:t>the</w:t>
      </w:r>
      <w:r>
        <w:rPr>
          <w:rFonts w:ascii="Arial Rounded MT Bold"/>
          <w:spacing w:val="20"/>
          <w:sz w:val="20"/>
        </w:rPr>
        <w:t> </w:t>
      </w:r>
      <w:r>
        <w:rPr>
          <w:rFonts w:ascii="Arial Rounded MT Bold"/>
          <w:spacing w:val="-1"/>
          <w:sz w:val="20"/>
        </w:rPr>
        <w:t>life</w:t>
      </w:r>
      <w:r>
        <w:rPr>
          <w:rFonts w:ascii="Arial Rounded MT Bold"/>
          <w:spacing w:val="20"/>
          <w:sz w:val="20"/>
        </w:rPr>
        <w:t> </w:t>
      </w:r>
      <w:r>
        <w:rPr>
          <w:rFonts w:ascii="Arial Rounded MT Bold"/>
          <w:sz w:val="20"/>
        </w:rPr>
        <w:t>of</w:t>
      </w:r>
      <w:r>
        <w:rPr>
          <w:rFonts w:ascii="Arial Rounded MT Bold"/>
          <w:spacing w:val="21"/>
          <w:sz w:val="20"/>
        </w:rPr>
        <w:t> </w:t>
      </w:r>
      <w:r>
        <w:rPr>
          <w:rFonts w:ascii="Arial Rounded MT Bold"/>
          <w:spacing w:val="-1"/>
          <w:sz w:val="20"/>
        </w:rPr>
        <w:t>exist-</w:t>
      </w:r>
      <w:r>
        <w:rPr>
          <w:rFonts w:ascii="Arial Rounded MT Bold"/>
          <w:spacing w:val="23"/>
          <w:sz w:val="20"/>
        </w:rPr>
        <w:t> </w:t>
      </w:r>
      <w:r>
        <w:rPr>
          <w:rFonts w:ascii="Arial Rounded MT Bold"/>
          <w:spacing w:val="-1"/>
          <w:sz w:val="20"/>
        </w:rPr>
        <w:t>ing</w:t>
      </w:r>
      <w:r>
        <w:rPr>
          <w:rFonts w:ascii="Arial Rounded MT Bold"/>
          <w:spacing w:val="40"/>
          <w:sz w:val="20"/>
        </w:rPr>
        <w:t> </w:t>
      </w:r>
      <w:r>
        <w:rPr>
          <w:rFonts w:ascii="Arial Rounded MT Bold"/>
          <w:spacing w:val="-1"/>
          <w:sz w:val="20"/>
        </w:rPr>
        <w:t>sewage</w:t>
      </w:r>
      <w:r>
        <w:rPr>
          <w:rFonts w:ascii="Arial Rounded MT Bold"/>
          <w:spacing w:val="38"/>
          <w:sz w:val="20"/>
        </w:rPr>
        <w:t> </w:t>
      </w:r>
      <w:r>
        <w:rPr>
          <w:rFonts w:ascii="Arial Rounded MT Bold"/>
          <w:spacing w:val="-1"/>
          <w:sz w:val="20"/>
        </w:rPr>
        <w:t>treatment</w:t>
      </w:r>
      <w:r>
        <w:rPr>
          <w:rFonts w:ascii="Arial Rounded MT Bold"/>
          <w:spacing w:val="38"/>
          <w:sz w:val="20"/>
        </w:rPr>
        <w:t> </w:t>
      </w:r>
      <w:r>
        <w:rPr>
          <w:rFonts w:ascii="Arial Rounded MT Bold"/>
          <w:spacing w:val="-1"/>
          <w:sz w:val="20"/>
        </w:rPr>
        <w:t>plants</w:t>
      </w:r>
      <w:r>
        <w:rPr>
          <w:rFonts w:ascii="Arial Rounded MT Bold"/>
          <w:spacing w:val="40"/>
          <w:sz w:val="20"/>
        </w:rPr>
        <w:t> </w:t>
      </w:r>
      <w:r>
        <w:rPr>
          <w:rFonts w:ascii="Arial Rounded MT Bold"/>
          <w:spacing w:val="-1"/>
          <w:sz w:val="20"/>
        </w:rPr>
        <w:t>and</w:t>
      </w:r>
      <w:r>
        <w:rPr>
          <w:rFonts w:ascii="Arial Rounded MT Bold"/>
          <w:spacing w:val="40"/>
          <w:sz w:val="20"/>
        </w:rPr>
        <w:t> </w:t>
      </w:r>
      <w:r>
        <w:rPr>
          <w:rFonts w:ascii="Arial Rounded MT Bold"/>
          <w:spacing w:val="-1"/>
          <w:sz w:val="20"/>
        </w:rPr>
        <w:t>can</w:t>
      </w:r>
      <w:r>
        <w:rPr>
          <w:rFonts w:ascii="Arial Rounded MT Bold"/>
          <w:spacing w:val="24"/>
          <w:sz w:val="20"/>
        </w:rPr>
        <w:t> </w:t>
      </w:r>
      <w:r>
        <w:rPr>
          <w:rFonts w:ascii="Arial Rounded MT Bold"/>
          <w:spacing w:val="-1"/>
          <w:sz w:val="20"/>
        </w:rPr>
        <w:t>eliminate</w:t>
      </w:r>
      <w:r>
        <w:rPr>
          <w:rFonts w:ascii="Arial Rounded MT Bold"/>
          <w:spacing w:val="22"/>
          <w:sz w:val="20"/>
        </w:rPr>
        <w:t> </w:t>
      </w:r>
      <w:r>
        <w:rPr>
          <w:rFonts w:ascii="Arial Rounded MT Bold"/>
          <w:spacing w:val="-1"/>
          <w:sz w:val="20"/>
        </w:rPr>
        <w:t>the</w:t>
      </w:r>
      <w:r>
        <w:rPr>
          <w:rFonts w:ascii="Arial Rounded MT Bold"/>
          <w:spacing w:val="21"/>
          <w:sz w:val="20"/>
        </w:rPr>
        <w:t> </w:t>
      </w:r>
      <w:r>
        <w:rPr>
          <w:rFonts w:ascii="Arial Rounded MT Bold"/>
          <w:spacing w:val="-1"/>
          <w:sz w:val="20"/>
        </w:rPr>
        <w:t>need</w:t>
      </w:r>
      <w:r>
        <w:rPr>
          <w:rFonts w:ascii="Arial Rounded MT Bold"/>
          <w:spacing w:val="20"/>
          <w:sz w:val="20"/>
        </w:rPr>
        <w:t> </w:t>
      </w:r>
      <w:r>
        <w:rPr>
          <w:rFonts w:ascii="Arial Rounded MT Bold"/>
          <w:spacing w:val="-1"/>
          <w:sz w:val="20"/>
        </w:rPr>
        <w:t>for</w:t>
      </w:r>
      <w:r>
        <w:rPr>
          <w:rFonts w:ascii="Arial Rounded MT Bold"/>
          <w:spacing w:val="21"/>
          <w:sz w:val="20"/>
        </w:rPr>
        <w:t> </w:t>
      </w:r>
      <w:r>
        <w:rPr>
          <w:rFonts w:ascii="Arial Rounded MT Bold"/>
          <w:spacing w:val="-1"/>
          <w:sz w:val="20"/>
        </w:rPr>
        <w:t>new</w:t>
      </w:r>
      <w:r>
        <w:rPr>
          <w:rFonts w:ascii="Arial Rounded MT Bold"/>
          <w:spacing w:val="20"/>
          <w:sz w:val="20"/>
        </w:rPr>
        <w:t> </w:t>
      </w:r>
      <w:r>
        <w:rPr>
          <w:rFonts w:ascii="Arial Rounded MT Bold"/>
          <w:spacing w:val="-1"/>
          <w:sz w:val="20"/>
        </w:rPr>
        <w:t>water</w:t>
      </w:r>
      <w:r>
        <w:rPr>
          <w:rFonts w:ascii="Arial Rounded MT Bold"/>
          <w:spacing w:val="24"/>
          <w:sz w:val="20"/>
        </w:rPr>
        <w:t> </w:t>
      </w:r>
      <w:r>
        <w:rPr>
          <w:rFonts w:ascii="Arial Rounded MT Bold"/>
          <w:spacing w:val="-1"/>
          <w:sz w:val="20"/>
        </w:rPr>
        <w:t>supplies</w:t>
      </w:r>
      <w:r>
        <w:rPr>
          <w:rFonts w:ascii="Arial Rounded MT Bold"/>
          <w:spacing w:val="6"/>
          <w:sz w:val="20"/>
        </w:rPr>
        <w:t> </w:t>
      </w:r>
      <w:r>
        <w:rPr>
          <w:rFonts w:ascii="Arial Rounded MT Bold"/>
          <w:spacing w:val="-1"/>
          <w:sz w:val="20"/>
        </w:rPr>
        <w:t>which</w:t>
      </w:r>
      <w:r>
        <w:rPr>
          <w:rFonts w:ascii="Arial Rounded MT Bold"/>
          <w:spacing w:val="7"/>
          <w:sz w:val="20"/>
        </w:rPr>
        <w:t> </w:t>
      </w:r>
      <w:r>
        <w:rPr>
          <w:rFonts w:ascii="Arial Rounded MT Bold"/>
          <w:spacing w:val="-1"/>
          <w:sz w:val="20"/>
        </w:rPr>
        <w:t>are</w:t>
      </w:r>
      <w:r>
        <w:rPr>
          <w:rFonts w:ascii="Arial Rounded MT Bold"/>
          <w:spacing w:val="7"/>
          <w:sz w:val="20"/>
        </w:rPr>
        <w:t> </w:t>
      </w:r>
      <w:r>
        <w:rPr>
          <w:rFonts w:ascii="Arial Rounded MT Bold"/>
          <w:spacing w:val="-1"/>
          <w:sz w:val="20"/>
        </w:rPr>
        <w:t>expensive</w:t>
      </w:r>
      <w:r>
        <w:rPr>
          <w:rFonts w:ascii="Arial Rounded MT Bold"/>
          <w:spacing w:val="6"/>
          <w:sz w:val="20"/>
        </w:rPr>
        <w:t> </w:t>
      </w:r>
      <w:r>
        <w:rPr>
          <w:rFonts w:ascii="Arial Rounded MT Bold"/>
          <w:spacing w:val="-1"/>
          <w:sz w:val="20"/>
        </w:rPr>
        <w:t>to</w:t>
      </w:r>
      <w:r>
        <w:rPr>
          <w:rFonts w:ascii="Arial Rounded MT Bold"/>
          <w:spacing w:val="7"/>
          <w:sz w:val="20"/>
        </w:rPr>
        <w:t> </w:t>
      </w:r>
      <w:r>
        <w:rPr>
          <w:rFonts w:ascii="Arial Rounded MT Bold"/>
          <w:spacing w:val="-1"/>
          <w:sz w:val="20"/>
        </w:rPr>
        <w:t>locate</w:t>
      </w:r>
      <w:r>
        <w:rPr>
          <w:rFonts w:ascii="Arial Rounded MT Bold"/>
          <w:spacing w:val="24"/>
          <w:sz w:val="20"/>
        </w:rPr>
        <w:t> </w:t>
      </w:r>
      <w:r>
        <w:rPr>
          <w:rFonts w:ascii="Arial Rounded MT Bold"/>
          <w:spacing w:val="-1"/>
          <w:sz w:val="20"/>
        </w:rPr>
        <w:t>and</w:t>
      </w:r>
      <w:r>
        <w:rPr>
          <w:rFonts w:ascii="Arial Rounded MT Bold"/>
          <w:sz w:val="20"/>
        </w:rPr>
        <w:t> </w:t>
      </w:r>
      <w:r>
        <w:rPr>
          <w:rFonts w:ascii="Arial Rounded MT Bold"/>
          <w:spacing w:val="-1"/>
          <w:sz w:val="20"/>
        </w:rPr>
        <w:t>build.</w:t>
      </w:r>
      <w:r>
        <w:rPr>
          <w:rFonts w:ascii="Arial Rounded MT Bold"/>
          <w:sz w:val="20"/>
        </w:rPr>
      </w:r>
    </w:p>
    <w:p>
      <w:pPr>
        <w:spacing w:line="240" w:lineRule="auto" w:before="1"/>
        <w:rPr>
          <w:rFonts w:ascii="Arial Rounded MT Bold" w:hAnsi="Arial Rounded MT Bold" w:cs="Arial Rounded MT Bold" w:eastAsia="Arial Rounded MT Bold"/>
          <w:sz w:val="21"/>
          <w:szCs w:val="21"/>
        </w:rPr>
      </w:pPr>
    </w:p>
    <w:p>
      <w:pPr>
        <w:pStyle w:val="Heading1"/>
        <w:spacing w:line="240" w:lineRule="auto"/>
        <w:ind w:left="274" w:right="247" w:firstLine="0"/>
        <w:jc w:val="center"/>
        <w:rPr>
          <w:rFonts w:ascii="Arial Rounded MT Bold" w:hAnsi="Arial Rounded MT Bold" w:cs="Arial Rounded MT Bold" w:eastAsia="Arial Rounded MT Bold"/>
        </w:rPr>
      </w:pPr>
      <w:r>
        <w:rPr>
          <w:rFonts w:ascii="Arial Rounded MT Bold"/>
        </w:rPr>
        <w:t>How</w:t>
      </w:r>
      <w:r>
        <w:rPr>
          <w:rFonts w:ascii="Arial Rounded MT Bold"/>
          <w:spacing w:val="-3"/>
        </w:rPr>
        <w:t> </w:t>
      </w:r>
      <w:r>
        <w:rPr>
          <w:rFonts w:ascii="Arial Rounded MT Bold"/>
          <w:spacing w:val="-1"/>
        </w:rPr>
        <w:t>Much</w:t>
      </w:r>
      <w:r>
        <w:rPr>
          <w:rFonts w:ascii="Arial Rounded MT Bold"/>
          <w:spacing w:val="-3"/>
        </w:rPr>
        <w:t> </w:t>
      </w:r>
      <w:r>
        <w:rPr>
          <w:rFonts w:ascii="Arial Rounded MT Bold"/>
        </w:rPr>
        <w:t>Water</w:t>
      </w:r>
      <w:r>
        <w:rPr>
          <w:rFonts w:ascii="Arial Rounded MT Bold"/>
          <w:spacing w:val="-2"/>
        </w:rPr>
        <w:t> </w:t>
      </w:r>
      <w:r>
        <w:rPr>
          <w:rFonts w:ascii="Arial Rounded MT Bold"/>
          <w:spacing w:val="-1"/>
        </w:rPr>
        <w:t>Are</w:t>
      </w:r>
      <w:r>
        <w:rPr>
          <w:rFonts w:ascii="Arial Rounded MT Bold"/>
          <w:spacing w:val="-2"/>
        </w:rPr>
        <w:t> </w:t>
      </w:r>
      <w:r>
        <w:rPr>
          <w:rFonts w:ascii="Arial Rounded MT Bold"/>
        </w:rPr>
        <w:t>We</w:t>
      </w:r>
      <w:r>
        <w:rPr>
          <w:rFonts w:ascii="Arial Rounded MT Bold"/>
          <w:spacing w:val="-2"/>
        </w:rPr>
        <w:t> </w:t>
      </w:r>
      <w:r>
        <w:rPr>
          <w:rFonts w:ascii="Arial Rounded MT Bold"/>
        </w:rPr>
        <w:t>Using</w:t>
      </w:r>
      <w:r>
        <w:rPr>
          <w:rFonts w:ascii="Arial Rounded MT Bold"/>
          <w:spacing w:val="-3"/>
        </w:rPr>
        <w:t> </w:t>
      </w:r>
      <w:r>
        <w:rPr>
          <w:rFonts w:ascii="Arial Rounded MT Bold"/>
        </w:rPr>
        <w:t>?</w:t>
      </w:r>
    </w:p>
    <w:p>
      <w:pPr>
        <w:spacing w:before="171"/>
        <w:ind w:left="177" w:right="145" w:firstLine="0"/>
        <w:jc w:val="both"/>
        <w:rPr>
          <w:rFonts w:ascii="Arial Rounded MT Bold" w:hAnsi="Arial Rounded MT Bold" w:cs="Arial Rounded MT Bold" w:eastAsia="Arial Rounded MT Bold"/>
          <w:sz w:val="20"/>
          <w:szCs w:val="20"/>
        </w:rPr>
      </w:pPr>
      <w:r>
        <w:rPr>
          <w:rFonts w:ascii="Arial Rounded MT Bold"/>
          <w:spacing w:val="-1"/>
          <w:sz w:val="20"/>
        </w:rPr>
        <w:t>The</w:t>
      </w:r>
      <w:r>
        <w:rPr>
          <w:rFonts w:ascii="Arial Rounded MT Bold"/>
          <w:spacing w:val="7"/>
          <w:sz w:val="20"/>
        </w:rPr>
        <w:t> </w:t>
      </w:r>
      <w:r>
        <w:rPr>
          <w:rFonts w:ascii="Arial Rounded MT Bold"/>
          <w:spacing w:val="-1"/>
          <w:sz w:val="20"/>
        </w:rPr>
        <w:t>average</w:t>
      </w:r>
      <w:r>
        <w:rPr>
          <w:rFonts w:ascii="Arial Rounded MT Bold"/>
          <w:spacing w:val="6"/>
          <w:sz w:val="20"/>
        </w:rPr>
        <w:t> </w:t>
      </w:r>
      <w:r>
        <w:rPr>
          <w:rFonts w:ascii="Arial Rounded MT Bold"/>
          <w:spacing w:val="-1"/>
          <w:sz w:val="20"/>
        </w:rPr>
        <w:t>American</w:t>
      </w:r>
      <w:r>
        <w:rPr>
          <w:rFonts w:ascii="Arial Rounded MT Bold"/>
          <w:spacing w:val="7"/>
          <w:sz w:val="20"/>
        </w:rPr>
        <w:t> </w:t>
      </w:r>
      <w:r>
        <w:rPr>
          <w:rFonts w:ascii="Arial Rounded MT Bold"/>
          <w:spacing w:val="-1"/>
          <w:sz w:val="20"/>
        </w:rPr>
        <w:t>uses</w:t>
      </w:r>
      <w:r>
        <w:rPr>
          <w:rFonts w:ascii="Arial Rounded MT Bold"/>
          <w:spacing w:val="7"/>
          <w:sz w:val="20"/>
        </w:rPr>
        <w:t> </w:t>
      </w:r>
      <w:r>
        <w:rPr>
          <w:rFonts w:ascii="Arial Rounded MT Bold"/>
          <w:spacing w:val="-1"/>
          <w:sz w:val="20"/>
        </w:rPr>
        <w:t>60</w:t>
      </w:r>
      <w:r>
        <w:rPr>
          <w:rFonts w:ascii="Arial Rounded MT Bold"/>
          <w:spacing w:val="7"/>
          <w:sz w:val="20"/>
        </w:rPr>
        <w:t> </w:t>
      </w:r>
      <w:r>
        <w:rPr>
          <w:rFonts w:ascii="Arial Rounded MT Bold"/>
          <w:spacing w:val="-1"/>
          <w:sz w:val="20"/>
        </w:rPr>
        <w:t>gallons</w:t>
      </w:r>
      <w:r>
        <w:rPr>
          <w:rFonts w:ascii="Arial Rounded MT Bold"/>
          <w:spacing w:val="7"/>
          <w:sz w:val="20"/>
        </w:rPr>
        <w:t> </w:t>
      </w:r>
      <w:r>
        <w:rPr>
          <w:rFonts w:ascii="Arial Rounded MT Bold"/>
          <w:spacing w:val="-1"/>
          <w:sz w:val="20"/>
        </w:rPr>
        <w:t>of</w:t>
      </w:r>
      <w:r>
        <w:rPr>
          <w:rFonts w:ascii="Arial Rounded MT Bold"/>
          <w:spacing w:val="26"/>
          <w:sz w:val="20"/>
        </w:rPr>
        <w:t> </w:t>
      </w:r>
      <w:r>
        <w:rPr>
          <w:rFonts w:ascii="Arial Rounded MT Bold"/>
          <w:spacing w:val="-1"/>
          <w:sz w:val="20"/>
        </w:rPr>
        <w:t>water</w:t>
      </w:r>
      <w:r>
        <w:rPr>
          <w:rFonts w:ascii="Arial Rounded MT Bold"/>
          <w:spacing w:val="34"/>
          <w:sz w:val="20"/>
        </w:rPr>
        <w:t> </w:t>
      </w:r>
      <w:r>
        <w:rPr>
          <w:rFonts w:ascii="Arial Rounded MT Bold"/>
          <w:sz w:val="20"/>
        </w:rPr>
        <w:t>a</w:t>
      </w:r>
      <w:r>
        <w:rPr>
          <w:rFonts w:ascii="Arial Rounded MT Bold"/>
          <w:spacing w:val="33"/>
          <w:sz w:val="20"/>
        </w:rPr>
        <w:t> </w:t>
      </w:r>
      <w:r>
        <w:rPr>
          <w:rFonts w:ascii="Arial Rounded MT Bold"/>
          <w:spacing w:val="-1"/>
          <w:sz w:val="20"/>
        </w:rPr>
        <w:t>day.</w:t>
      </w:r>
      <w:r>
        <w:rPr>
          <w:rFonts w:ascii="Arial Rounded MT Bold"/>
          <w:spacing w:val="20"/>
          <w:sz w:val="20"/>
        </w:rPr>
        <w:t> </w:t>
      </w:r>
      <w:r>
        <w:rPr>
          <w:rFonts w:ascii="Arial Rounded MT Bold"/>
          <w:spacing w:val="-1"/>
          <w:sz w:val="20"/>
        </w:rPr>
        <w:t>That</w:t>
      </w:r>
      <w:r>
        <w:rPr>
          <w:rFonts w:ascii="Arial Rounded MT Bold"/>
          <w:spacing w:val="33"/>
          <w:sz w:val="20"/>
        </w:rPr>
        <w:t> </w:t>
      </w:r>
      <w:r>
        <w:rPr>
          <w:rFonts w:ascii="Arial Rounded MT Bold"/>
          <w:spacing w:val="-1"/>
          <w:sz w:val="20"/>
        </w:rPr>
        <w:t>does</w:t>
      </w:r>
      <w:r>
        <w:rPr>
          <w:rFonts w:ascii="Arial Rounded MT Bold"/>
          <w:spacing w:val="34"/>
          <w:sz w:val="20"/>
        </w:rPr>
        <w:t> </w:t>
      </w:r>
      <w:r>
        <w:rPr>
          <w:rFonts w:ascii="Arial Rounded MT Bold"/>
          <w:spacing w:val="-1"/>
          <w:sz w:val="20"/>
        </w:rPr>
        <w:t>not</w:t>
      </w:r>
      <w:r>
        <w:rPr>
          <w:rFonts w:ascii="Arial Rounded MT Bold"/>
          <w:spacing w:val="33"/>
          <w:sz w:val="20"/>
        </w:rPr>
        <w:t> </w:t>
      </w:r>
      <w:r>
        <w:rPr>
          <w:rFonts w:ascii="Arial Rounded MT Bold"/>
          <w:spacing w:val="-1"/>
          <w:sz w:val="20"/>
        </w:rPr>
        <w:t>include</w:t>
      </w:r>
      <w:r>
        <w:rPr>
          <w:rFonts w:ascii="Arial Rounded MT Bold"/>
          <w:spacing w:val="33"/>
          <w:sz w:val="20"/>
        </w:rPr>
        <w:t> </w:t>
      </w:r>
      <w:r>
        <w:rPr>
          <w:rFonts w:ascii="Arial Rounded MT Bold"/>
          <w:spacing w:val="-1"/>
          <w:sz w:val="20"/>
        </w:rPr>
        <w:t>car</w:t>
      </w:r>
      <w:r>
        <w:rPr>
          <w:rFonts w:ascii="Arial Rounded MT Bold"/>
          <w:spacing w:val="25"/>
          <w:sz w:val="20"/>
        </w:rPr>
        <w:t> </w:t>
      </w:r>
      <w:r>
        <w:rPr>
          <w:rFonts w:ascii="Arial Rounded MT Bold"/>
          <w:spacing w:val="-1"/>
          <w:sz w:val="20"/>
        </w:rPr>
        <w:t>washing,</w:t>
      </w:r>
      <w:r>
        <w:rPr>
          <w:rFonts w:ascii="Arial Rounded MT Bold"/>
          <w:spacing w:val="15"/>
          <w:sz w:val="20"/>
        </w:rPr>
        <w:t> </w:t>
      </w:r>
      <w:r>
        <w:rPr>
          <w:rFonts w:ascii="Arial Rounded MT Bold"/>
          <w:spacing w:val="-1"/>
          <w:sz w:val="20"/>
        </w:rPr>
        <w:t>lawn</w:t>
      </w:r>
      <w:r>
        <w:rPr>
          <w:rFonts w:ascii="Arial Rounded MT Bold"/>
          <w:spacing w:val="13"/>
          <w:sz w:val="20"/>
        </w:rPr>
        <w:t> </w:t>
      </w:r>
      <w:r>
        <w:rPr>
          <w:rFonts w:ascii="Arial Rounded MT Bold"/>
          <w:spacing w:val="-1"/>
          <w:sz w:val="20"/>
        </w:rPr>
        <w:t>watering</w:t>
      </w:r>
      <w:r>
        <w:rPr>
          <w:rFonts w:ascii="Arial Rounded MT Bold"/>
          <w:spacing w:val="14"/>
          <w:sz w:val="20"/>
        </w:rPr>
        <w:t> </w:t>
      </w:r>
      <w:r>
        <w:rPr>
          <w:rFonts w:ascii="Arial Rounded MT Bold"/>
          <w:spacing w:val="-1"/>
          <w:sz w:val="20"/>
        </w:rPr>
        <w:t>and</w:t>
      </w:r>
      <w:r>
        <w:rPr>
          <w:rFonts w:ascii="Arial Rounded MT Bold"/>
          <w:spacing w:val="15"/>
          <w:sz w:val="20"/>
        </w:rPr>
        <w:t> </w:t>
      </w:r>
      <w:r>
        <w:rPr>
          <w:rFonts w:ascii="Arial Rounded MT Bold"/>
          <w:spacing w:val="-1"/>
          <w:sz w:val="20"/>
        </w:rPr>
        <w:t>other</w:t>
      </w:r>
      <w:r>
        <w:rPr>
          <w:rFonts w:ascii="Arial Rounded MT Bold"/>
          <w:spacing w:val="15"/>
          <w:sz w:val="20"/>
        </w:rPr>
        <w:t> </w:t>
      </w:r>
      <w:r>
        <w:rPr>
          <w:rFonts w:ascii="Arial Rounded MT Bold"/>
          <w:spacing w:val="-1"/>
          <w:sz w:val="20"/>
        </w:rPr>
        <w:t>out-</w:t>
      </w:r>
      <w:r>
        <w:rPr>
          <w:rFonts w:ascii="Arial Rounded MT Bold"/>
          <w:spacing w:val="23"/>
          <w:sz w:val="20"/>
        </w:rPr>
        <w:t> </w:t>
      </w:r>
      <w:r>
        <w:rPr>
          <w:rFonts w:ascii="Arial Rounded MT Bold"/>
          <w:spacing w:val="-1"/>
          <w:sz w:val="20"/>
        </w:rPr>
        <w:t>door</w:t>
      </w:r>
      <w:r>
        <w:rPr>
          <w:rFonts w:ascii="Arial Rounded MT Bold"/>
          <w:spacing w:val="5"/>
          <w:sz w:val="20"/>
        </w:rPr>
        <w:t> </w:t>
      </w:r>
      <w:r>
        <w:rPr>
          <w:rFonts w:ascii="Arial Rounded MT Bold"/>
          <w:spacing w:val="-1"/>
          <w:sz w:val="20"/>
        </w:rPr>
        <w:t>uses.</w:t>
      </w:r>
      <w:r>
        <w:rPr>
          <w:rFonts w:ascii="Arial Rounded MT Bold"/>
          <w:spacing w:val="9"/>
          <w:sz w:val="20"/>
        </w:rPr>
        <w:t> </w:t>
      </w:r>
      <w:r>
        <w:rPr>
          <w:rFonts w:ascii="Arial Rounded MT Bold"/>
          <w:spacing w:val="-1"/>
          <w:sz w:val="20"/>
        </w:rPr>
        <w:t>Flushing</w:t>
      </w:r>
      <w:r>
        <w:rPr>
          <w:rFonts w:ascii="Arial Rounded MT Bold"/>
          <w:spacing w:val="4"/>
          <w:sz w:val="20"/>
        </w:rPr>
        <w:t> </w:t>
      </w:r>
      <w:r>
        <w:rPr>
          <w:rFonts w:ascii="Arial Rounded MT Bold"/>
          <w:spacing w:val="-1"/>
          <w:sz w:val="20"/>
        </w:rPr>
        <w:t>the</w:t>
      </w:r>
      <w:r>
        <w:rPr>
          <w:rFonts w:ascii="Arial Rounded MT Bold"/>
          <w:spacing w:val="5"/>
          <w:sz w:val="20"/>
        </w:rPr>
        <w:t> </w:t>
      </w:r>
      <w:r>
        <w:rPr>
          <w:rFonts w:ascii="Arial Rounded MT Bold"/>
          <w:spacing w:val="-1"/>
          <w:sz w:val="20"/>
        </w:rPr>
        <w:t>toilet,</w:t>
      </w:r>
      <w:r>
        <w:rPr>
          <w:rFonts w:ascii="Arial Rounded MT Bold"/>
          <w:sz w:val="20"/>
        </w:rPr>
        <w:t> </w:t>
      </w:r>
      <w:r>
        <w:rPr>
          <w:rFonts w:ascii="Arial Rounded MT Bold"/>
          <w:spacing w:val="5"/>
          <w:sz w:val="20"/>
        </w:rPr>
        <w:t> </w:t>
      </w:r>
      <w:r>
        <w:rPr>
          <w:rFonts w:ascii="Arial Rounded MT Bold"/>
          <w:spacing w:val="-1"/>
          <w:sz w:val="20"/>
        </w:rPr>
        <w:t>bathing</w:t>
      </w:r>
      <w:r>
        <w:rPr>
          <w:rFonts w:ascii="Arial Rounded MT Bold"/>
          <w:spacing w:val="27"/>
          <w:sz w:val="20"/>
        </w:rPr>
        <w:t> </w:t>
      </w:r>
      <w:r>
        <w:rPr>
          <w:rFonts w:ascii="Arial Rounded MT Bold"/>
          <w:spacing w:val="-1"/>
          <w:sz w:val="20"/>
        </w:rPr>
        <w:t>and</w:t>
      </w:r>
      <w:r>
        <w:rPr>
          <w:rFonts w:ascii="Arial Rounded MT Bold"/>
          <w:spacing w:val="11"/>
          <w:sz w:val="20"/>
        </w:rPr>
        <w:t> </w:t>
      </w:r>
      <w:r>
        <w:rPr>
          <w:rFonts w:ascii="Arial Rounded MT Bold"/>
          <w:spacing w:val="-1"/>
          <w:sz w:val="20"/>
        </w:rPr>
        <w:t>washing</w:t>
      </w:r>
      <w:r>
        <w:rPr>
          <w:rFonts w:ascii="Arial Rounded MT Bold"/>
          <w:spacing w:val="11"/>
          <w:sz w:val="20"/>
        </w:rPr>
        <w:t> </w:t>
      </w:r>
      <w:r>
        <w:rPr>
          <w:rFonts w:ascii="Arial Rounded MT Bold"/>
          <w:spacing w:val="-1"/>
          <w:sz w:val="20"/>
        </w:rPr>
        <w:t>clothes</w:t>
      </w:r>
      <w:r>
        <w:rPr>
          <w:rFonts w:ascii="Arial Rounded MT Bold"/>
          <w:spacing w:val="11"/>
          <w:sz w:val="20"/>
        </w:rPr>
        <w:t> </w:t>
      </w:r>
      <w:r>
        <w:rPr>
          <w:rFonts w:ascii="Arial Rounded MT Bold"/>
          <w:spacing w:val="-1"/>
          <w:sz w:val="20"/>
        </w:rPr>
        <w:t>are</w:t>
      </w:r>
      <w:r>
        <w:rPr>
          <w:rFonts w:ascii="Arial Rounded MT Bold"/>
          <w:spacing w:val="11"/>
          <w:sz w:val="20"/>
        </w:rPr>
        <w:t> </w:t>
      </w:r>
      <w:r>
        <w:rPr>
          <w:rFonts w:ascii="Arial Rounded MT Bold"/>
          <w:spacing w:val="-1"/>
          <w:sz w:val="20"/>
        </w:rPr>
        <w:t>the</w:t>
      </w:r>
      <w:r>
        <w:rPr>
          <w:rFonts w:ascii="Arial Rounded MT Bold"/>
          <w:spacing w:val="9"/>
          <w:sz w:val="20"/>
        </w:rPr>
        <w:t> </w:t>
      </w:r>
      <w:r>
        <w:rPr>
          <w:rFonts w:ascii="Arial Rounded MT Bold"/>
          <w:spacing w:val="-1"/>
          <w:sz w:val="20"/>
        </w:rPr>
        <w:t>largest</w:t>
      </w:r>
      <w:r>
        <w:rPr>
          <w:rFonts w:ascii="Arial Rounded MT Bold"/>
          <w:spacing w:val="10"/>
          <w:sz w:val="20"/>
        </w:rPr>
        <w:t> </w:t>
      </w:r>
      <w:r>
        <w:rPr>
          <w:rFonts w:ascii="Arial Rounded MT Bold"/>
          <w:spacing w:val="-1"/>
          <w:sz w:val="20"/>
        </w:rPr>
        <w:t>uses</w:t>
      </w:r>
      <w:r>
        <w:rPr>
          <w:rFonts w:ascii="Arial Rounded MT Bold"/>
          <w:spacing w:val="23"/>
          <w:sz w:val="20"/>
        </w:rPr>
        <w:t> </w:t>
      </w:r>
      <w:r>
        <w:rPr>
          <w:rFonts w:ascii="Arial Rounded MT Bold"/>
          <w:spacing w:val="-1"/>
          <w:sz w:val="20"/>
        </w:rPr>
        <w:t>of water</w:t>
      </w:r>
      <w:r>
        <w:rPr>
          <w:rFonts w:ascii="Arial Rounded MT Bold"/>
          <w:sz w:val="20"/>
        </w:rPr>
        <w:t> </w:t>
      </w:r>
      <w:r>
        <w:rPr>
          <w:rFonts w:ascii="Arial Rounded MT Bold"/>
          <w:spacing w:val="-1"/>
          <w:sz w:val="20"/>
        </w:rPr>
        <w:t>in</w:t>
      </w:r>
      <w:r>
        <w:rPr>
          <w:rFonts w:ascii="Arial Rounded MT Bold"/>
          <w:sz w:val="20"/>
        </w:rPr>
        <w:t> </w:t>
      </w:r>
      <w:r>
        <w:rPr>
          <w:rFonts w:ascii="Arial Rounded MT Bold"/>
          <w:spacing w:val="-1"/>
          <w:sz w:val="20"/>
        </w:rPr>
        <w:t>the</w:t>
      </w:r>
      <w:r>
        <w:rPr>
          <w:rFonts w:ascii="Arial Rounded MT Bold"/>
          <w:sz w:val="20"/>
        </w:rPr>
        <w:t> </w:t>
      </w:r>
      <w:r>
        <w:rPr>
          <w:rFonts w:ascii="Arial Rounded MT Bold"/>
          <w:spacing w:val="-1"/>
          <w:sz w:val="20"/>
        </w:rPr>
        <w:t>home.</w:t>
      </w:r>
    </w:p>
    <w:p>
      <w:pPr>
        <w:spacing w:line="240" w:lineRule="auto" w:before="11"/>
        <w:rPr>
          <w:rFonts w:ascii="Arial Rounded MT Bold" w:hAnsi="Arial Rounded MT Bold" w:cs="Arial Rounded MT Bold" w:eastAsia="Arial Rounded MT Bold"/>
          <w:sz w:val="19"/>
          <w:szCs w:val="19"/>
        </w:rPr>
      </w:pPr>
    </w:p>
    <w:p>
      <w:pPr>
        <w:pStyle w:val="Heading1"/>
        <w:spacing w:line="240" w:lineRule="auto"/>
        <w:ind w:left="177" w:right="0" w:firstLine="634"/>
        <w:jc w:val="left"/>
        <w:rPr>
          <w:rFonts w:ascii="Arial Rounded MT Bold" w:hAnsi="Arial Rounded MT Bold" w:cs="Arial Rounded MT Bold" w:eastAsia="Arial Rounded MT Bold"/>
        </w:rPr>
      </w:pPr>
      <w:r>
        <w:rPr>
          <w:rFonts w:ascii="Arial Rounded MT Bold"/>
          <w:spacing w:val="-1"/>
        </w:rPr>
        <w:t>Conservation</w:t>
      </w:r>
      <w:r>
        <w:rPr>
          <w:rFonts w:ascii="Arial Rounded MT Bold"/>
          <w:spacing w:val="1"/>
        </w:rPr>
        <w:t> </w:t>
      </w:r>
      <w:r>
        <w:rPr>
          <w:rFonts w:ascii="Arial Rounded MT Bold"/>
          <w:spacing w:val="-1"/>
        </w:rPr>
        <w:t>Measures</w:t>
      </w:r>
      <w:r>
        <w:rPr>
          <w:rFonts w:ascii="Arial Rounded MT Bold"/>
        </w:rPr>
      </w:r>
    </w:p>
    <w:p>
      <w:pPr>
        <w:spacing w:before="171"/>
        <w:ind w:left="177" w:right="144" w:firstLine="0"/>
        <w:jc w:val="both"/>
        <w:rPr>
          <w:rFonts w:ascii="Arial Rounded MT Bold" w:hAnsi="Arial Rounded MT Bold" w:cs="Arial Rounded MT Bold" w:eastAsia="Arial Rounded MT Bold"/>
          <w:sz w:val="20"/>
          <w:szCs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6pt;margin-top:109.722885pt;width:219.5pt;height:62pt;mso-position-horizontal-relative:page;mso-position-vertical-relative:paragraph;z-index:1312" type="#_x0000_t202" filled="false" stroked="true" strokeweight="1.1pt" strokecolor="#010202">
            <v:textbox inset="0,0,0,0">
              <w:txbxContent>
                <w:p>
                  <w:pPr>
                    <w:spacing w:before="54"/>
                    <w:ind w:left="55" w:right="53" w:firstLine="0"/>
                    <w:jc w:val="both"/>
                    <w:rPr>
                      <w:rFonts w:ascii="Arial Rounded MT Bold" w:hAnsi="Arial Rounded MT Bold" w:cs="Arial Rounded MT Bold" w:eastAsia="Arial Rounded MT Bold"/>
                      <w:sz w:val="18"/>
                      <w:szCs w:val="18"/>
                    </w:rPr>
                  </w:pPr>
                  <w:r>
                    <w:rPr>
                      <w:rFonts w:ascii="Arial Rounded MT Bold"/>
                      <w:spacing w:val="-1"/>
                      <w:sz w:val="18"/>
                    </w:rPr>
                    <w:t>Information</w:t>
                  </w:r>
                  <w:r>
                    <w:rPr>
                      <w:rFonts w:ascii="Arial Rounded MT Bold"/>
                      <w:spacing w:val="37"/>
                      <w:sz w:val="18"/>
                    </w:rPr>
                    <w:t> </w:t>
                  </w:r>
                  <w:r>
                    <w:rPr>
                      <w:rFonts w:ascii="Arial Rounded MT Bold"/>
                      <w:spacing w:val="-1"/>
                      <w:sz w:val="18"/>
                    </w:rPr>
                    <w:t>for</w:t>
                  </w:r>
                  <w:r>
                    <w:rPr>
                      <w:rFonts w:ascii="Arial Rounded MT Bold"/>
                      <w:spacing w:val="39"/>
                      <w:sz w:val="18"/>
                    </w:rPr>
                    <w:t> </w:t>
                  </w:r>
                  <w:r>
                    <w:rPr>
                      <w:rFonts w:ascii="Arial Rounded MT Bold"/>
                      <w:spacing w:val="-1"/>
                      <w:sz w:val="18"/>
                    </w:rPr>
                    <w:t>this</w:t>
                  </w:r>
                  <w:r>
                    <w:rPr>
                      <w:rFonts w:ascii="Arial Rounded MT Bold"/>
                      <w:spacing w:val="39"/>
                      <w:sz w:val="18"/>
                    </w:rPr>
                    <w:t> </w:t>
                  </w:r>
                  <w:r>
                    <w:rPr>
                      <w:rFonts w:ascii="Arial Rounded MT Bold"/>
                      <w:spacing w:val="-1"/>
                      <w:sz w:val="18"/>
                    </w:rPr>
                    <w:t>brochure</w:t>
                  </w:r>
                  <w:r>
                    <w:rPr>
                      <w:rFonts w:ascii="Arial Rounded MT Bold"/>
                      <w:spacing w:val="39"/>
                      <w:sz w:val="18"/>
                    </w:rPr>
                    <w:t> </w:t>
                  </w:r>
                  <w:r>
                    <w:rPr>
                      <w:rFonts w:ascii="Arial Rounded MT Bold"/>
                      <w:sz w:val="18"/>
                    </w:rPr>
                    <w:t>has</w:t>
                  </w:r>
                  <w:r>
                    <w:rPr>
                      <w:rFonts w:ascii="Arial Rounded MT Bold"/>
                      <w:spacing w:val="37"/>
                      <w:sz w:val="18"/>
                    </w:rPr>
                    <w:t> </w:t>
                  </w:r>
                  <w:r>
                    <w:rPr>
                      <w:rFonts w:ascii="Arial Rounded MT Bold"/>
                      <w:sz w:val="18"/>
                    </w:rPr>
                    <w:t>been</w:t>
                  </w:r>
                  <w:r>
                    <w:rPr>
                      <w:rFonts w:ascii="Arial Rounded MT Bold"/>
                      <w:spacing w:val="18"/>
                      <w:sz w:val="18"/>
                    </w:rPr>
                    <w:t> </w:t>
                  </w:r>
                  <w:r>
                    <w:rPr>
                      <w:rFonts w:ascii="Arial Rounded MT Bold"/>
                      <w:spacing w:val="-1"/>
                      <w:sz w:val="18"/>
                    </w:rPr>
                    <w:t>pro-</w:t>
                  </w:r>
                  <w:r>
                    <w:rPr>
                      <w:rFonts w:ascii="Arial Rounded MT Bold"/>
                      <w:spacing w:val="47"/>
                      <w:sz w:val="18"/>
                    </w:rPr>
                    <w:t> </w:t>
                  </w:r>
                  <w:r>
                    <w:rPr>
                      <w:rFonts w:ascii="Arial Rounded MT Bold"/>
                      <w:sz w:val="18"/>
                    </w:rPr>
                    <w:t>vided</w:t>
                  </w:r>
                  <w:r>
                    <w:rPr>
                      <w:rFonts w:ascii="Arial Rounded MT Bold"/>
                      <w:spacing w:val="5"/>
                      <w:sz w:val="18"/>
                    </w:rPr>
                    <w:t> </w:t>
                  </w:r>
                  <w:r>
                    <w:rPr>
                      <w:rFonts w:ascii="Arial Rounded MT Bold"/>
                      <w:sz w:val="18"/>
                    </w:rPr>
                    <w:t>by</w:t>
                  </w:r>
                  <w:r>
                    <w:rPr>
                      <w:rFonts w:ascii="Arial Rounded MT Bold"/>
                      <w:spacing w:val="5"/>
                      <w:sz w:val="18"/>
                    </w:rPr>
                    <w:t> </w:t>
                  </w:r>
                  <w:r>
                    <w:rPr>
                      <w:rFonts w:ascii="Arial Rounded MT Bold"/>
                      <w:spacing w:val="-1"/>
                      <w:sz w:val="18"/>
                    </w:rPr>
                    <w:t>the</w:t>
                  </w:r>
                  <w:r>
                    <w:rPr>
                      <w:rFonts w:ascii="Arial Rounded MT Bold"/>
                      <w:spacing w:val="5"/>
                      <w:sz w:val="18"/>
                    </w:rPr>
                    <w:t> </w:t>
                  </w:r>
                  <w:r>
                    <w:rPr>
                      <w:rFonts w:ascii="Arial Rounded MT Bold"/>
                      <w:sz w:val="18"/>
                    </w:rPr>
                    <w:t>New</w:t>
                  </w:r>
                  <w:r>
                    <w:rPr>
                      <w:rFonts w:ascii="Arial Rounded MT Bold"/>
                      <w:spacing w:val="5"/>
                      <w:sz w:val="18"/>
                    </w:rPr>
                    <w:t> </w:t>
                  </w:r>
                  <w:r>
                    <w:rPr>
                      <w:rFonts w:ascii="Arial Rounded MT Bold"/>
                      <w:sz w:val="18"/>
                    </w:rPr>
                    <w:t>Jersey</w:t>
                  </w:r>
                  <w:r>
                    <w:rPr>
                      <w:rFonts w:ascii="Arial Rounded MT Bold"/>
                      <w:spacing w:val="7"/>
                      <w:sz w:val="18"/>
                    </w:rPr>
                    <w:t> </w:t>
                  </w:r>
                  <w:r>
                    <w:rPr>
                      <w:rFonts w:ascii="Arial Rounded MT Bold"/>
                      <w:sz w:val="18"/>
                    </w:rPr>
                    <w:t>Department</w:t>
                  </w:r>
                  <w:r>
                    <w:rPr>
                      <w:rFonts w:ascii="Arial Rounded MT Bold"/>
                      <w:spacing w:val="6"/>
                      <w:sz w:val="18"/>
                    </w:rPr>
                    <w:t> </w:t>
                  </w:r>
                  <w:r>
                    <w:rPr>
                      <w:rFonts w:ascii="Arial Rounded MT Bold"/>
                      <w:spacing w:val="-1"/>
                      <w:sz w:val="18"/>
                    </w:rPr>
                    <w:t>of</w:t>
                  </w:r>
                  <w:r>
                    <w:rPr>
                      <w:rFonts w:ascii="Arial Rounded MT Bold"/>
                      <w:spacing w:val="5"/>
                      <w:sz w:val="18"/>
                    </w:rPr>
                    <w:t> </w:t>
                  </w:r>
                  <w:r>
                    <w:rPr>
                      <w:rFonts w:ascii="Arial Rounded MT Bold"/>
                      <w:spacing w:val="-1"/>
                      <w:sz w:val="18"/>
                    </w:rPr>
                    <w:t>Environ-</w:t>
                  </w:r>
                  <w:r>
                    <w:rPr>
                      <w:rFonts w:ascii="Arial Rounded MT Bold"/>
                      <w:spacing w:val="29"/>
                      <w:sz w:val="18"/>
                    </w:rPr>
                    <w:t> </w:t>
                  </w:r>
                  <w:r>
                    <w:rPr>
                      <w:rFonts w:ascii="Arial Rounded MT Bold"/>
                      <w:sz w:val="18"/>
                    </w:rPr>
                    <w:t>mental</w:t>
                  </w:r>
                  <w:r>
                    <w:rPr>
                      <w:rFonts w:ascii="Arial Rounded MT Bold"/>
                      <w:spacing w:val="35"/>
                      <w:sz w:val="18"/>
                    </w:rPr>
                    <w:t> </w:t>
                  </w:r>
                  <w:r>
                    <w:rPr>
                      <w:rFonts w:ascii="Arial Rounded MT Bold"/>
                      <w:sz w:val="18"/>
                    </w:rPr>
                    <w:t>Protection,</w:t>
                  </w:r>
                  <w:r>
                    <w:rPr>
                      <w:rFonts w:ascii="Arial Rounded MT Bold"/>
                      <w:spacing w:val="28"/>
                      <w:sz w:val="18"/>
                    </w:rPr>
                    <w:t> </w:t>
                  </w:r>
                  <w:r>
                    <w:rPr>
                      <w:rFonts w:ascii="Arial Rounded MT Bold"/>
                      <w:spacing w:val="-1"/>
                      <w:sz w:val="18"/>
                    </w:rPr>
                    <w:t>the</w:t>
                  </w:r>
                  <w:r>
                    <w:rPr>
                      <w:rFonts w:ascii="Arial Rounded MT Bold"/>
                      <w:spacing w:val="36"/>
                      <w:sz w:val="18"/>
                    </w:rPr>
                    <w:t> </w:t>
                  </w:r>
                  <w:r>
                    <w:rPr>
                      <w:rFonts w:ascii="Arial Rounded MT Bold"/>
                      <w:spacing w:val="-1"/>
                      <w:sz w:val="18"/>
                    </w:rPr>
                    <w:t>Passaic</w:t>
                  </w:r>
                  <w:r>
                    <w:rPr>
                      <w:rFonts w:ascii="Arial Rounded MT Bold"/>
                      <w:spacing w:val="36"/>
                      <w:sz w:val="18"/>
                    </w:rPr>
                    <w:t> </w:t>
                  </w:r>
                  <w:r>
                    <w:rPr>
                      <w:rFonts w:ascii="Arial Rounded MT Bold"/>
                      <w:spacing w:val="-1"/>
                      <w:sz w:val="18"/>
                    </w:rPr>
                    <w:t>River</w:t>
                  </w:r>
                  <w:r>
                    <w:rPr>
                      <w:rFonts w:ascii="Arial Rounded MT Bold"/>
                      <w:spacing w:val="35"/>
                      <w:sz w:val="18"/>
                    </w:rPr>
                    <w:t> </w:t>
                  </w:r>
                  <w:r>
                    <w:rPr>
                      <w:rFonts w:ascii="Arial Rounded MT Bold"/>
                      <w:spacing w:val="-1"/>
                      <w:sz w:val="18"/>
                    </w:rPr>
                    <w:t>Coalition</w:t>
                  </w:r>
                  <w:r>
                    <w:rPr>
                      <w:rFonts w:ascii="Arial Rounded MT Bold"/>
                      <w:spacing w:val="26"/>
                      <w:sz w:val="18"/>
                    </w:rPr>
                    <w:t> </w:t>
                  </w:r>
                  <w:r>
                    <w:rPr>
                      <w:rFonts w:ascii="Arial Rounded MT Bold"/>
                      <w:spacing w:val="-1"/>
                      <w:sz w:val="18"/>
                    </w:rPr>
                    <w:t>and</w:t>
                  </w:r>
                  <w:r>
                    <w:rPr>
                      <w:rFonts w:ascii="Arial Rounded MT Bold"/>
                      <w:spacing w:val="21"/>
                      <w:sz w:val="18"/>
                    </w:rPr>
                    <w:t> </w:t>
                  </w:r>
                  <w:r>
                    <w:rPr>
                      <w:rFonts w:ascii="Arial Rounded MT Bold"/>
                      <w:spacing w:val="-1"/>
                      <w:sz w:val="18"/>
                    </w:rPr>
                    <w:t>the</w:t>
                  </w:r>
                  <w:r>
                    <w:rPr>
                      <w:rFonts w:ascii="Arial Rounded MT Bold"/>
                      <w:spacing w:val="21"/>
                      <w:sz w:val="18"/>
                    </w:rPr>
                    <w:t> </w:t>
                  </w:r>
                  <w:r>
                    <w:rPr>
                      <w:rFonts w:ascii="Arial Rounded MT Bold"/>
                      <w:spacing w:val="-1"/>
                      <w:sz w:val="18"/>
                    </w:rPr>
                    <w:t>United</w:t>
                  </w:r>
                  <w:r>
                    <w:rPr>
                      <w:rFonts w:ascii="Arial Rounded MT Bold"/>
                      <w:spacing w:val="21"/>
                      <w:sz w:val="18"/>
                    </w:rPr>
                    <w:t> </w:t>
                  </w:r>
                  <w:r>
                    <w:rPr>
                      <w:rFonts w:ascii="Arial Rounded MT Bold"/>
                      <w:sz w:val="18"/>
                    </w:rPr>
                    <w:t>States</w:t>
                  </w:r>
                  <w:r>
                    <w:rPr>
                      <w:rFonts w:ascii="Arial Rounded MT Bold"/>
                      <w:spacing w:val="21"/>
                      <w:sz w:val="18"/>
                    </w:rPr>
                    <w:t> </w:t>
                  </w:r>
                  <w:r>
                    <w:rPr>
                      <w:rFonts w:ascii="Arial Rounded MT Bold"/>
                      <w:spacing w:val="-1"/>
                      <w:sz w:val="18"/>
                    </w:rPr>
                    <w:t>Environmental</w:t>
                  </w:r>
                  <w:r>
                    <w:rPr>
                      <w:rFonts w:ascii="Arial Rounded MT Bold"/>
                      <w:spacing w:val="21"/>
                      <w:sz w:val="18"/>
                    </w:rPr>
                    <w:t> </w:t>
                  </w:r>
                  <w:r>
                    <w:rPr>
                      <w:rFonts w:ascii="Arial Rounded MT Bold"/>
                      <w:sz w:val="18"/>
                    </w:rPr>
                    <w:t>Protection</w:t>
                  </w:r>
                  <w:r>
                    <w:rPr>
                      <w:rFonts w:ascii="Arial Rounded MT Bold"/>
                      <w:spacing w:val="25"/>
                      <w:sz w:val="18"/>
                    </w:rPr>
                    <w:t> </w:t>
                  </w:r>
                  <w:r>
                    <w:rPr>
                      <w:rFonts w:ascii="Arial Rounded MT Bold"/>
                      <w:spacing w:val="-1"/>
                      <w:sz w:val="18"/>
                    </w:rPr>
                    <w:t>Agency.</w:t>
                  </w:r>
                  <w:r>
                    <w:rPr>
                      <w:rFonts w:ascii="Arial Rounded MT Bold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 Rounded MT Bold" w:hAnsi="Arial Rounded MT Bold" w:cs="Arial Rounded MT Bold" w:eastAsia="Arial Rounded MT Bold"/>
          <w:spacing w:val="-1"/>
          <w:sz w:val="20"/>
          <w:szCs w:val="20"/>
        </w:rPr>
        <w:t>Check</w:t>
      </w:r>
      <w:r>
        <w:rPr>
          <w:rFonts w:ascii="Arial Rounded MT Bold" w:hAnsi="Arial Rounded MT Bold" w:cs="Arial Rounded MT Bold" w:eastAsia="Arial Rounded MT Bold"/>
          <w:spacing w:val="49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spacing w:val="-1"/>
          <w:sz w:val="20"/>
          <w:szCs w:val="20"/>
        </w:rPr>
        <w:t>faucets,</w:t>
      </w:r>
      <w:r>
        <w:rPr>
          <w:rFonts w:ascii="Arial Rounded MT Bold" w:hAnsi="Arial Rounded MT Bold" w:cs="Arial Rounded MT Bold" w:eastAsia="Arial Rounded MT Bold"/>
          <w:spacing w:val="49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spacing w:val="-1"/>
          <w:sz w:val="20"/>
          <w:szCs w:val="20"/>
        </w:rPr>
        <w:t>hoses,</w:t>
      </w:r>
      <w:r>
        <w:rPr>
          <w:rFonts w:ascii="Arial Rounded MT Bold" w:hAnsi="Arial Rounded MT Bold" w:cs="Arial Rounded MT Bold" w:eastAsia="Arial Rounded MT Bold"/>
          <w:spacing w:val="47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spacing w:val="-1"/>
          <w:sz w:val="20"/>
          <w:szCs w:val="20"/>
        </w:rPr>
        <w:t>and</w:t>
      </w:r>
      <w:r>
        <w:rPr>
          <w:rFonts w:ascii="Arial Rounded MT Bold" w:hAnsi="Arial Rounded MT Bold" w:cs="Arial Rounded MT Bold" w:eastAsia="Arial Rounded MT Bold"/>
          <w:spacing w:val="48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spacing w:val="-1"/>
          <w:sz w:val="20"/>
          <w:szCs w:val="20"/>
        </w:rPr>
        <w:t>toilets</w:t>
      </w:r>
      <w:r>
        <w:rPr>
          <w:rFonts w:ascii="Arial Rounded MT Bold" w:hAnsi="Arial Rounded MT Bold" w:cs="Arial Rounded MT Bold" w:eastAsia="Arial Rounded MT Bold"/>
          <w:spacing w:val="48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sz w:val="20"/>
          <w:szCs w:val="20"/>
        </w:rPr>
        <w:t>for</w:t>
      </w:r>
      <w:r>
        <w:rPr>
          <w:rFonts w:ascii="Arial Rounded MT Bold" w:hAnsi="Arial Rounded MT Bold" w:cs="Arial Rounded MT Bold" w:eastAsia="Arial Rounded MT Bold"/>
          <w:spacing w:val="25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spacing w:val="-1"/>
          <w:sz w:val="20"/>
          <w:szCs w:val="20"/>
        </w:rPr>
        <w:t>leaks.</w:t>
      </w:r>
      <w:r>
        <w:rPr>
          <w:rFonts w:ascii="Arial Rounded MT Bold" w:hAnsi="Arial Rounded MT Bold" w:cs="Arial Rounded MT Bold" w:eastAsia="Arial Rounded MT Bold"/>
          <w:spacing w:val="41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spacing w:val="-1"/>
          <w:sz w:val="20"/>
          <w:szCs w:val="20"/>
        </w:rPr>
        <w:t>Turn</w:t>
      </w:r>
      <w:r>
        <w:rPr>
          <w:rFonts w:ascii="Arial Rounded MT Bold" w:hAnsi="Arial Rounded MT Bold" w:cs="Arial Rounded MT Bold" w:eastAsia="Arial Rounded MT Bold"/>
          <w:spacing w:val="41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spacing w:val="-1"/>
          <w:sz w:val="20"/>
          <w:szCs w:val="20"/>
        </w:rPr>
        <w:t>off</w:t>
      </w:r>
      <w:r>
        <w:rPr>
          <w:rFonts w:ascii="Arial Rounded MT Bold" w:hAnsi="Arial Rounded MT Bold" w:cs="Arial Rounded MT Bold" w:eastAsia="Arial Rounded MT Bold"/>
          <w:spacing w:val="41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spacing w:val="-1"/>
          <w:sz w:val="20"/>
          <w:szCs w:val="20"/>
        </w:rPr>
        <w:t>hoses</w:t>
      </w:r>
      <w:r>
        <w:rPr>
          <w:rFonts w:ascii="Arial Rounded MT Bold" w:hAnsi="Arial Rounded MT Bold" w:cs="Arial Rounded MT Bold" w:eastAsia="Arial Rounded MT Bold"/>
          <w:spacing w:val="41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spacing w:val="-1"/>
          <w:sz w:val="20"/>
          <w:szCs w:val="20"/>
        </w:rPr>
        <w:t>and</w:t>
      </w:r>
      <w:r>
        <w:rPr>
          <w:rFonts w:ascii="Arial Rounded MT Bold" w:hAnsi="Arial Rounded MT Bold" w:cs="Arial Rounded MT Bold" w:eastAsia="Arial Rounded MT Bold"/>
          <w:spacing w:val="41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spacing w:val="-1"/>
          <w:sz w:val="20"/>
          <w:szCs w:val="20"/>
        </w:rPr>
        <w:t>connecting</w:t>
      </w:r>
      <w:r>
        <w:rPr>
          <w:rFonts w:ascii="Arial Rounded MT Bold" w:hAnsi="Arial Rounded MT Bold" w:cs="Arial Rounded MT Bold" w:eastAsia="Arial Rounded MT Bold"/>
          <w:spacing w:val="24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spacing w:val="-1"/>
          <w:sz w:val="20"/>
          <w:szCs w:val="20"/>
        </w:rPr>
        <w:t>faucets</w:t>
      </w:r>
      <w:r>
        <w:rPr>
          <w:rFonts w:ascii="Arial Rounded MT Bold" w:hAnsi="Arial Rounded MT Bold" w:cs="Arial Rounded MT Bold" w:eastAsia="Arial Rounded MT Bold"/>
          <w:spacing w:val="6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spacing w:val="-1"/>
          <w:sz w:val="20"/>
          <w:szCs w:val="20"/>
        </w:rPr>
        <w:t>when</w:t>
      </w:r>
      <w:r>
        <w:rPr>
          <w:rFonts w:ascii="Arial Rounded MT Bold" w:hAnsi="Arial Rounded MT Bold" w:cs="Arial Rounded MT Bold" w:eastAsia="Arial Rounded MT Bold"/>
          <w:spacing w:val="6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spacing w:val="-1"/>
          <w:sz w:val="20"/>
          <w:szCs w:val="20"/>
        </w:rPr>
        <w:t>not</w:t>
      </w:r>
      <w:r>
        <w:rPr>
          <w:rFonts w:ascii="Arial Rounded MT Bold" w:hAnsi="Arial Rounded MT Bold" w:cs="Arial Rounded MT Bold" w:eastAsia="Arial Rounded MT Bold"/>
          <w:spacing w:val="6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spacing w:val="-1"/>
          <w:sz w:val="20"/>
          <w:szCs w:val="20"/>
        </w:rPr>
        <w:t>in</w:t>
      </w:r>
      <w:r>
        <w:rPr>
          <w:rFonts w:ascii="Arial Rounded MT Bold" w:hAnsi="Arial Rounded MT Bold" w:cs="Arial Rounded MT Bold" w:eastAsia="Arial Rounded MT Bold"/>
          <w:spacing w:val="7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spacing w:val="-1"/>
          <w:sz w:val="20"/>
          <w:szCs w:val="20"/>
        </w:rPr>
        <w:t>use.</w:t>
      </w:r>
      <w:r>
        <w:rPr>
          <w:rFonts w:ascii="Arial Rounded MT Bold" w:hAnsi="Arial Rounded MT Bold" w:cs="Arial Rounded MT Bold" w:eastAsia="Arial Rounded MT Bold"/>
          <w:spacing w:val="6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spacing w:val="-1"/>
          <w:sz w:val="20"/>
          <w:szCs w:val="20"/>
        </w:rPr>
        <w:t>This</w:t>
      </w:r>
      <w:r>
        <w:rPr>
          <w:rFonts w:ascii="Arial Rounded MT Bold" w:hAnsi="Arial Rounded MT Bold" w:cs="Arial Rounded MT Bold" w:eastAsia="Arial Rounded MT Bold"/>
          <w:spacing w:val="6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spacing w:val="-1"/>
          <w:sz w:val="20"/>
          <w:szCs w:val="20"/>
        </w:rPr>
        <w:t>will</w:t>
      </w:r>
      <w:r>
        <w:rPr>
          <w:rFonts w:ascii="Arial Rounded MT Bold" w:hAnsi="Arial Rounded MT Bold" w:cs="Arial Rounded MT Bold" w:eastAsia="Arial Rounded MT Bold"/>
          <w:spacing w:val="6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spacing w:val="-1"/>
          <w:sz w:val="20"/>
          <w:szCs w:val="20"/>
        </w:rPr>
        <w:t>also</w:t>
      </w:r>
      <w:r>
        <w:rPr>
          <w:rFonts w:ascii="Arial Rounded MT Bold" w:hAnsi="Arial Rounded MT Bold" w:cs="Arial Rounded MT Bold" w:eastAsia="Arial Rounded MT Bold"/>
          <w:spacing w:val="25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spacing w:val="-1"/>
          <w:sz w:val="20"/>
          <w:szCs w:val="20"/>
        </w:rPr>
        <w:t>preserve</w:t>
      </w:r>
      <w:r>
        <w:rPr>
          <w:rFonts w:ascii="Arial Rounded MT Bold" w:hAnsi="Arial Rounded MT Bold" w:cs="Arial Rounded MT Bold" w:eastAsia="Arial Rounded MT Bold"/>
          <w:spacing w:val="13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spacing w:val="-1"/>
          <w:sz w:val="20"/>
          <w:szCs w:val="20"/>
        </w:rPr>
        <w:t>equipment</w:t>
      </w:r>
      <w:r>
        <w:rPr>
          <w:rFonts w:ascii="Arial Rounded MT Bold" w:hAnsi="Arial Rounded MT Bold" w:cs="Arial Rounded MT Bold" w:eastAsia="Arial Rounded MT Bold"/>
          <w:spacing w:val="13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spacing w:val="-1"/>
          <w:sz w:val="20"/>
          <w:szCs w:val="20"/>
        </w:rPr>
        <w:t>and</w:t>
      </w:r>
      <w:r>
        <w:rPr>
          <w:rFonts w:ascii="Arial Rounded MT Bold" w:hAnsi="Arial Rounded MT Bold" w:cs="Arial Rounded MT Bold" w:eastAsia="Arial Rounded MT Bold"/>
          <w:spacing w:val="13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spacing w:val="-1"/>
          <w:sz w:val="20"/>
          <w:szCs w:val="20"/>
        </w:rPr>
        <w:t>avoid</w:t>
      </w:r>
      <w:r>
        <w:rPr>
          <w:rFonts w:ascii="Arial Rounded MT Bold" w:hAnsi="Arial Rounded MT Bold" w:cs="Arial Rounded MT Bold" w:eastAsia="Arial Rounded MT Bold"/>
          <w:spacing w:val="13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spacing w:val="-2"/>
          <w:sz w:val="20"/>
          <w:szCs w:val="20"/>
        </w:rPr>
        <w:t>leaks.</w:t>
      </w:r>
      <w:r>
        <w:rPr>
          <w:rFonts w:ascii="Arial Rounded MT Bold" w:hAnsi="Arial Rounded MT Bold" w:cs="Arial Rounded MT Bold" w:eastAsia="Arial Rounded MT Bold"/>
          <w:spacing w:val="28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spacing w:val="-1"/>
          <w:sz w:val="20"/>
          <w:szCs w:val="20"/>
        </w:rPr>
        <w:t>Inspect</w:t>
      </w:r>
      <w:r>
        <w:rPr>
          <w:rFonts w:ascii="Arial Rounded MT Bold" w:hAnsi="Arial Rounded MT Bold" w:cs="Arial Rounded MT Bold" w:eastAsia="Arial Rounded MT Bold"/>
          <w:spacing w:val="20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spacing w:val="-1"/>
          <w:sz w:val="20"/>
          <w:szCs w:val="20"/>
        </w:rPr>
        <w:t>your</w:t>
      </w:r>
      <w:r>
        <w:rPr>
          <w:rFonts w:ascii="Arial Rounded MT Bold" w:hAnsi="Arial Rounded MT Bold" w:cs="Arial Rounded MT Bold" w:eastAsia="Arial Rounded MT Bold"/>
          <w:spacing w:val="21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sz w:val="20"/>
          <w:szCs w:val="20"/>
        </w:rPr>
        <w:t>water</w:t>
      </w:r>
      <w:r>
        <w:rPr>
          <w:rFonts w:ascii="Arial Rounded MT Bold" w:hAnsi="Arial Rounded MT Bold" w:cs="Arial Rounded MT Bold" w:eastAsia="Arial Rounded MT Bold"/>
          <w:spacing w:val="21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spacing w:val="-1"/>
          <w:sz w:val="20"/>
          <w:szCs w:val="20"/>
        </w:rPr>
        <w:t>pipes</w:t>
      </w:r>
      <w:r>
        <w:rPr>
          <w:rFonts w:ascii="Arial Rounded MT Bold" w:hAnsi="Arial Rounded MT Bold" w:cs="Arial Rounded MT Bold" w:eastAsia="Arial Rounded MT Bold"/>
          <w:spacing w:val="22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spacing w:val="-1"/>
          <w:sz w:val="20"/>
          <w:szCs w:val="20"/>
        </w:rPr>
        <w:t>periodically</w:t>
      </w:r>
      <w:r>
        <w:rPr>
          <w:rFonts w:ascii="Arial Rounded MT Bold" w:hAnsi="Arial Rounded MT Bold" w:cs="Arial Rounded MT Bold" w:eastAsia="Arial Rounded MT Bold"/>
          <w:spacing w:val="20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sz w:val="20"/>
          <w:szCs w:val="20"/>
        </w:rPr>
        <w:t>for</w:t>
      </w:r>
      <w:r>
        <w:rPr>
          <w:rFonts w:ascii="Arial Rounded MT Bold" w:hAnsi="Arial Rounded MT Bold" w:cs="Arial Rounded MT Bold" w:eastAsia="Arial Rounded MT Bold"/>
          <w:spacing w:val="33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spacing w:val="-1"/>
          <w:sz w:val="20"/>
          <w:szCs w:val="20"/>
        </w:rPr>
        <w:t>pinhole</w:t>
      </w:r>
      <w:r>
        <w:rPr>
          <w:rFonts w:ascii="Arial Rounded MT Bold" w:hAnsi="Arial Rounded MT Bold" w:cs="Arial Rounded MT Bold" w:eastAsia="Arial Rounded MT Bold"/>
          <w:spacing w:val="47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spacing w:val="-1"/>
          <w:sz w:val="20"/>
          <w:szCs w:val="20"/>
        </w:rPr>
        <w:t>leaks</w:t>
      </w:r>
      <w:r>
        <w:rPr>
          <w:rFonts w:ascii="Arial Rounded MT Bold" w:hAnsi="Arial Rounded MT Bold" w:cs="Arial Rounded MT Bold" w:eastAsia="Arial Rounded MT Bold"/>
          <w:spacing w:val="47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spacing w:val="-1"/>
          <w:sz w:val="20"/>
          <w:szCs w:val="20"/>
        </w:rPr>
        <w:t>and</w:t>
      </w:r>
      <w:r>
        <w:rPr>
          <w:rFonts w:ascii="Arial Rounded MT Bold" w:hAnsi="Arial Rounded MT Bold" w:cs="Arial Rounded MT Bold" w:eastAsia="Arial Rounded MT Bold"/>
          <w:spacing w:val="47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spacing w:val="-1"/>
          <w:sz w:val="20"/>
          <w:szCs w:val="20"/>
        </w:rPr>
        <w:t>leaks</w:t>
      </w:r>
      <w:r>
        <w:rPr>
          <w:rFonts w:ascii="Arial Rounded MT Bold" w:hAnsi="Arial Rounded MT Bold" w:cs="Arial Rounded MT Bold" w:eastAsia="Arial Rounded MT Bold"/>
          <w:spacing w:val="47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spacing w:val="-1"/>
          <w:sz w:val="20"/>
          <w:szCs w:val="20"/>
        </w:rPr>
        <w:t>in</w:t>
      </w:r>
      <w:r>
        <w:rPr>
          <w:rFonts w:ascii="Arial Rounded MT Bold" w:hAnsi="Arial Rounded MT Bold" w:cs="Arial Rounded MT Bold" w:eastAsia="Arial Rounded MT Bold"/>
          <w:spacing w:val="47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spacing w:val="-2"/>
          <w:sz w:val="20"/>
          <w:szCs w:val="20"/>
        </w:rPr>
        <w:t>connections.</w:t>
      </w:r>
      <w:r>
        <w:rPr>
          <w:rFonts w:ascii="Arial Rounded MT Bold" w:hAnsi="Arial Rounded MT Bold" w:cs="Arial Rounded MT Bold" w:eastAsia="Arial Rounded MT Bold"/>
          <w:spacing w:val="28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spacing w:val="-1"/>
          <w:sz w:val="20"/>
          <w:szCs w:val="20"/>
        </w:rPr>
        <w:t>Repair</w:t>
      </w:r>
      <w:r>
        <w:rPr>
          <w:rFonts w:ascii="Arial Rounded MT Bold" w:hAnsi="Arial Rounded MT Bold" w:cs="Arial Rounded MT Bold" w:eastAsia="Arial Rounded MT Bold"/>
          <w:spacing w:val="40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spacing w:val="-1"/>
          <w:sz w:val="20"/>
          <w:szCs w:val="20"/>
        </w:rPr>
        <w:t>leaks</w:t>
      </w:r>
      <w:r>
        <w:rPr>
          <w:rFonts w:ascii="Arial Rounded MT Bold" w:hAnsi="Arial Rounded MT Bold" w:cs="Arial Rounded MT Bold" w:eastAsia="Arial Rounded MT Bold"/>
          <w:spacing w:val="39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spacing w:val="-1"/>
          <w:sz w:val="20"/>
          <w:szCs w:val="20"/>
        </w:rPr>
        <w:t>as</w:t>
      </w:r>
      <w:r>
        <w:rPr>
          <w:rFonts w:ascii="Arial Rounded MT Bold" w:hAnsi="Arial Rounded MT Bold" w:cs="Arial Rounded MT Bold" w:eastAsia="Arial Rounded MT Bold"/>
          <w:spacing w:val="39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spacing w:val="-1"/>
          <w:sz w:val="20"/>
          <w:szCs w:val="20"/>
        </w:rPr>
        <w:t>soon</w:t>
      </w:r>
      <w:r>
        <w:rPr>
          <w:rFonts w:ascii="Arial Rounded MT Bold" w:hAnsi="Arial Rounded MT Bold" w:cs="Arial Rounded MT Bold" w:eastAsia="Arial Rounded MT Bold"/>
          <w:spacing w:val="39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spacing w:val="-1"/>
          <w:sz w:val="20"/>
          <w:szCs w:val="20"/>
        </w:rPr>
        <w:t>as</w:t>
      </w:r>
      <w:r>
        <w:rPr>
          <w:rFonts w:ascii="Arial Rounded MT Bold" w:hAnsi="Arial Rounded MT Bold" w:cs="Arial Rounded MT Bold" w:eastAsia="Arial Rounded MT Bold"/>
          <w:spacing w:val="40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spacing w:val="-1"/>
          <w:sz w:val="20"/>
          <w:szCs w:val="20"/>
        </w:rPr>
        <w:t>possible.</w:t>
      </w:r>
      <w:r>
        <w:rPr>
          <w:rFonts w:ascii="Arial Rounded MT Bold" w:hAnsi="Arial Rounded MT Bold" w:cs="Arial Rounded MT Bold" w:eastAsia="Arial Rounded MT Bold"/>
          <w:spacing w:val="39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spacing w:val="-1"/>
          <w:sz w:val="20"/>
          <w:szCs w:val="20"/>
        </w:rPr>
        <w:t>Don’t</w:t>
      </w:r>
      <w:r>
        <w:rPr>
          <w:rFonts w:ascii="Arial Rounded MT Bold" w:hAnsi="Arial Rounded MT Bold" w:cs="Arial Rounded MT Bold" w:eastAsia="Arial Rounded MT Bold"/>
          <w:spacing w:val="25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spacing w:val="-1"/>
          <w:sz w:val="20"/>
          <w:szCs w:val="20"/>
        </w:rPr>
        <w:t>over</w:t>
      </w:r>
      <w:r>
        <w:rPr>
          <w:rFonts w:ascii="Arial Rounded MT Bold" w:hAnsi="Arial Rounded MT Bold" w:cs="Arial Rounded MT Bold" w:eastAsia="Arial Rounded MT Bold"/>
          <w:spacing w:val="7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spacing w:val="-1"/>
          <w:sz w:val="20"/>
          <w:szCs w:val="20"/>
        </w:rPr>
        <w:t>fill</w:t>
      </w:r>
      <w:r>
        <w:rPr>
          <w:rFonts w:ascii="Arial Rounded MT Bold" w:hAnsi="Arial Rounded MT Bold" w:cs="Arial Rounded MT Bold" w:eastAsia="Arial Rounded MT Bold"/>
          <w:spacing w:val="8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spacing w:val="-1"/>
          <w:sz w:val="20"/>
          <w:szCs w:val="20"/>
        </w:rPr>
        <w:t>the</w:t>
      </w:r>
      <w:r>
        <w:rPr>
          <w:rFonts w:ascii="Arial Rounded MT Bold" w:hAnsi="Arial Rounded MT Bold" w:cs="Arial Rounded MT Bold" w:eastAsia="Arial Rounded MT Bold"/>
          <w:spacing w:val="8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spacing w:val="-1"/>
          <w:sz w:val="20"/>
          <w:szCs w:val="20"/>
        </w:rPr>
        <w:t>bathtub.</w:t>
      </w:r>
      <w:r>
        <w:rPr>
          <w:rFonts w:ascii="Arial Rounded MT Bold" w:hAnsi="Arial Rounded MT Bold" w:cs="Arial Rounded MT Bold" w:eastAsia="Arial Rounded MT Bold"/>
          <w:spacing w:val="8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spacing w:val="-1"/>
          <w:sz w:val="20"/>
          <w:szCs w:val="20"/>
        </w:rPr>
        <w:t>Take</w:t>
      </w:r>
      <w:r>
        <w:rPr>
          <w:rFonts w:ascii="Arial Rounded MT Bold" w:hAnsi="Arial Rounded MT Bold" w:cs="Arial Rounded MT Bold" w:eastAsia="Arial Rounded MT Bold"/>
          <w:spacing w:val="8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spacing w:val="-1"/>
          <w:sz w:val="20"/>
          <w:szCs w:val="20"/>
        </w:rPr>
        <w:t>shorter</w:t>
      </w:r>
      <w:r>
        <w:rPr>
          <w:rFonts w:ascii="Arial Rounded MT Bold" w:hAnsi="Arial Rounded MT Bold" w:cs="Arial Rounded MT Bold" w:eastAsia="Arial Rounded MT Bold"/>
          <w:spacing w:val="24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spacing w:val="-1"/>
          <w:sz w:val="20"/>
          <w:szCs w:val="20"/>
        </w:rPr>
        <w:t>showers.</w:t>
      </w:r>
      <w:r>
        <w:rPr>
          <w:rFonts w:ascii="Arial Rounded MT Bold" w:hAnsi="Arial Rounded MT Bold" w:cs="Arial Rounded MT Bold" w:eastAsia="Arial Rounded MT Bold"/>
          <w:spacing w:val="28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spacing w:val="-1"/>
          <w:sz w:val="20"/>
          <w:szCs w:val="20"/>
        </w:rPr>
        <w:t>Install</w:t>
      </w:r>
      <w:r>
        <w:rPr>
          <w:rFonts w:ascii="Arial Rounded MT Bold" w:hAnsi="Arial Rounded MT Bold" w:cs="Arial Rounded MT Bold" w:eastAsia="Arial Rounded MT Bold"/>
          <w:spacing w:val="27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sz w:val="20"/>
          <w:szCs w:val="20"/>
        </w:rPr>
        <w:t>water</w:t>
      </w:r>
      <w:r>
        <w:rPr>
          <w:rFonts w:ascii="Arial Rounded MT Bold" w:hAnsi="Arial Rounded MT Bold" w:cs="Arial Rounded MT Bold" w:eastAsia="Arial Rounded MT Bold"/>
          <w:spacing w:val="26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sz w:val="20"/>
          <w:szCs w:val="20"/>
        </w:rPr>
        <w:t>saving</w:t>
      </w:r>
      <w:r>
        <w:rPr>
          <w:rFonts w:ascii="Arial Rounded MT Bold" w:hAnsi="Arial Rounded MT Bold" w:cs="Arial Rounded MT Bold" w:eastAsia="Arial Rounded MT Bold"/>
          <w:spacing w:val="27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spacing w:val="-1"/>
          <w:sz w:val="20"/>
          <w:szCs w:val="20"/>
        </w:rPr>
        <w:t>toilets</w:t>
      </w:r>
      <w:r>
        <w:rPr>
          <w:rFonts w:ascii="Arial Rounded MT Bold" w:hAnsi="Arial Rounded MT Bold" w:cs="Arial Rounded MT Bold" w:eastAsia="Arial Rounded MT Bold"/>
          <w:spacing w:val="27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spacing w:val="-1"/>
          <w:sz w:val="20"/>
          <w:szCs w:val="20"/>
        </w:rPr>
        <w:t>and</w:t>
      </w:r>
      <w:r>
        <w:rPr>
          <w:rFonts w:ascii="Arial Rounded MT Bold" w:hAnsi="Arial Rounded MT Bold" w:cs="Arial Rounded MT Bold" w:eastAsia="Arial Rounded MT Bold"/>
          <w:spacing w:val="22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spacing w:val="-1"/>
          <w:sz w:val="20"/>
          <w:szCs w:val="20"/>
        </w:rPr>
        <w:t>shower</w:t>
      </w:r>
      <w:r>
        <w:rPr>
          <w:rFonts w:ascii="Arial Rounded MT Bold" w:hAnsi="Arial Rounded MT Bold" w:cs="Arial Rounded MT Bold" w:eastAsia="Arial Rounded MT Bold"/>
          <w:spacing w:val="13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spacing w:val="-1"/>
          <w:sz w:val="20"/>
          <w:szCs w:val="20"/>
        </w:rPr>
        <w:t>heads.</w:t>
      </w:r>
      <w:r>
        <w:rPr>
          <w:rFonts w:ascii="Arial Rounded MT Bold" w:hAnsi="Arial Rounded MT Bold" w:cs="Arial Rounded MT Bold" w:eastAsia="Arial Rounded MT Bold"/>
          <w:spacing w:val="13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spacing w:val="-1"/>
          <w:sz w:val="20"/>
          <w:szCs w:val="20"/>
        </w:rPr>
        <w:t>Don’t</w:t>
      </w:r>
      <w:r>
        <w:rPr>
          <w:rFonts w:ascii="Arial Rounded MT Bold" w:hAnsi="Arial Rounded MT Bold" w:cs="Arial Rounded MT Bold" w:eastAsia="Arial Rounded MT Bold"/>
          <w:spacing w:val="14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spacing w:val="-1"/>
          <w:sz w:val="20"/>
          <w:szCs w:val="20"/>
        </w:rPr>
        <w:t>let</w:t>
      </w:r>
      <w:r>
        <w:rPr>
          <w:rFonts w:ascii="Arial Rounded MT Bold" w:hAnsi="Arial Rounded MT Bold" w:cs="Arial Rounded MT Bold" w:eastAsia="Arial Rounded MT Bold"/>
          <w:spacing w:val="15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spacing w:val="-1"/>
          <w:sz w:val="20"/>
          <w:szCs w:val="20"/>
        </w:rPr>
        <w:t>the</w:t>
      </w:r>
      <w:r>
        <w:rPr>
          <w:rFonts w:ascii="Arial Rounded MT Bold" w:hAnsi="Arial Rounded MT Bold" w:cs="Arial Rounded MT Bold" w:eastAsia="Arial Rounded MT Bold"/>
          <w:spacing w:val="13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spacing w:val="-1"/>
          <w:sz w:val="20"/>
          <w:szCs w:val="20"/>
        </w:rPr>
        <w:t>water</w:t>
      </w:r>
      <w:r>
        <w:rPr>
          <w:rFonts w:ascii="Arial Rounded MT Bold" w:hAnsi="Arial Rounded MT Bold" w:cs="Arial Rounded MT Bold" w:eastAsia="Arial Rounded MT Bold"/>
          <w:spacing w:val="13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spacing w:val="-1"/>
          <w:sz w:val="20"/>
          <w:szCs w:val="20"/>
        </w:rPr>
        <w:t>run</w:t>
      </w:r>
      <w:r>
        <w:rPr>
          <w:rFonts w:ascii="Arial Rounded MT Bold" w:hAnsi="Arial Rounded MT Bold" w:cs="Arial Rounded MT Bold" w:eastAsia="Arial Rounded MT Bold"/>
          <w:spacing w:val="25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spacing w:val="-1"/>
          <w:sz w:val="20"/>
          <w:szCs w:val="20"/>
        </w:rPr>
        <w:t>when</w:t>
      </w:r>
      <w:r>
        <w:rPr>
          <w:rFonts w:ascii="Arial Rounded MT Bold" w:hAnsi="Arial Rounded MT Bold" w:cs="Arial Rounded MT Bold" w:eastAsia="Arial Rounded MT Bold"/>
          <w:spacing w:val="34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spacing w:val="-1"/>
          <w:sz w:val="20"/>
          <w:szCs w:val="20"/>
        </w:rPr>
        <w:t>brushing</w:t>
      </w:r>
      <w:r>
        <w:rPr>
          <w:rFonts w:ascii="Arial Rounded MT Bold" w:hAnsi="Arial Rounded MT Bold" w:cs="Arial Rounded MT Bold" w:eastAsia="Arial Rounded MT Bold"/>
          <w:spacing w:val="35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spacing w:val="-1"/>
          <w:sz w:val="20"/>
          <w:szCs w:val="20"/>
        </w:rPr>
        <w:t>your</w:t>
      </w:r>
      <w:r>
        <w:rPr>
          <w:rFonts w:ascii="Arial Rounded MT Bold" w:hAnsi="Arial Rounded MT Bold" w:cs="Arial Rounded MT Bold" w:eastAsia="Arial Rounded MT Bold"/>
          <w:spacing w:val="35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spacing w:val="-1"/>
          <w:sz w:val="20"/>
          <w:szCs w:val="20"/>
        </w:rPr>
        <w:t>teeth</w:t>
      </w:r>
      <w:r>
        <w:rPr>
          <w:rFonts w:ascii="Arial Rounded MT Bold" w:hAnsi="Arial Rounded MT Bold" w:cs="Arial Rounded MT Bold" w:eastAsia="Arial Rounded MT Bold"/>
          <w:spacing w:val="35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spacing w:val="-1"/>
          <w:sz w:val="20"/>
          <w:szCs w:val="20"/>
        </w:rPr>
        <w:t>or</w:t>
      </w:r>
      <w:r>
        <w:rPr>
          <w:rFonts w:ascii="Arial Rounded MT Bold" w:hAnsi="Arial Rounded MT Bold" w:cs="Arial Rounded MT Bold" w:eastAsia="Arial Rounded MT Bold"/>
          <w:spacing w:val="34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spacing w:val="-1"/>
          <w:sz w:val="20"/>
          <w:szCs w:val="20"/>
        </w:rPr>
        <w:t>shaving.</w:t>
      </w:r>
      <w:r>
        <w:rPr>
          <w:rFonts w:ascii="Arial Rounded MT Bold" w:hAnsi="Arial Rounded MT Bold" w:cs="Arial Rounded MT Bold" w:eastAsia="Arial Rounded MT Bold"/>
          <w:spacing w:val="22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spacing w:val="-1"/>
          <w:sz w:val="20"/>
          <w:szCs w:val="20"/>
        </w:rPr>
        <w:t>Keep</w:t>
      </w:r>
      <w:r>
        <w:rPr>
          <w:rFonts w:ascii="Arial Rounded MT Bold" w:hAnsi="Arial Rounded MT Bold" w:cs="Arial Rounded MT Bold" w:eastAsia="Arial Rounded MT Bold"/>
          <w:spacing w:val="15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sz w:val="20"/>
          <w:szCs w:val="20"/>
        </w:rPr>
        <w:t>a</w:t>
      </w:r>
      <w:r>
        <w:rPr>
          <w:rFonts w:ascii="Arial Rounded MT Bold" w:hAnsi="Arial Rounded MT Bold" w:cs="Arial Rounded MT Bold" w:eastAsia="Arial Rounded MT Bold"/>
          <w:spacing w:val="14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spacing w:val="-1"/>
          <w:sz w:val="20"/>
          <w:szCs w:val="20"/>
        </w:rPr>
        <w:t>bottle</w:t>
      </w:r>
      <w:r>
        <w:rPr>
          <w:rFonts w:ascii="Arial Rounded MT Bold" w:hAnsi="Arial Rounded MT Bold" w:cs="Arial Rounded MT Bold" w:eastAsia="Arial Rounded MT Bold"/>
          <w:spacing w:val="14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spacing w:val="-1"/>
          <w:sz w:val="20"/>
          <w:szCs w:val="20"/>
        </w:rPr>
        <w:t>of</w:t>
      </w:r>
      <w:r>
        <w:rPr>
          <w:rFonts w:ascii="Arial Rounded MT Bold" w:hAnsi="Arial Rounded MT Bold" w:cs="Arial Rounded MT Bold" w:eastAsia="Arial Rounded MT Bold"/>
          <w:spacing w:val="15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spacing w:val="-1"/>
          <w:sz w:val="20"/>
          <w:szCs w:val="20"/>
        </w:rPr>
        <w:t>drinking</w:t>
      </w:r>
      <w:r>
        <w:rPr>
          <w:rFonts w:ascii="Arial Rounded MT Bold" w:hAnsi="Arial Rounded MT Bold" w:cs="Arial Rounded MT Bold" w:eastAsia="Arial Rounded MT Bold"/>
          <w:spacing w:val="15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spacing w:val="-1"/>
          <w:sz w:val="20"/>
          <w:szCs w:val="20"/>
        </w:rPr>
        <w:t>water</w:t>
      </w:r>
      <w:r>
        <w:rPr>
          <w:rFonts w:ascii="Arial Rounded MT Bold" w:hAnsi="Arial Rounded MT Bold" w:cs="Arial Rounded MT Bold" w:eastAsia="Arial Rounded MT Bold"/>
          <w:spacing w:val="13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spacing w:val="-1"/>
          <w:sz w:val="20"/>
          <w:szCs w:val="20"/>
        </w:rPr>
        <w:t>in</w:t>
      </w:r>
      <w:r>
        <w:rPr>
          <w:rFonts w:ascii="Arial Rounded MT Bold" w:hAnsi="Arial Rounded MT Bold" w:cs="Arial Rounded MT Bold" w:eastAsia="Arial Rounded MT Bold"/>
          <w:spacing w:val="15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spacing w:val="-1"/>
          <w:sz w:val="20"/>
          <w:szCs w:val="20"/>
        </w:rPr>
        <w:t>the</w:t>
      </w:r>
      <w:r>
        <w:rPr>
          <w:rFonts w:ascii="Arial Rounded MT Bold" w:hAnsi="Arial Rounded MT Bold" w:cs="Arial Rounded MT Bold" w:eastAsia="Arial Rounded MT Bold"/>
          <w:spacing w:val="24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spacing w:val="-1"/>
          <w:sz w:val="20"/>
          <w:szCs w:val="20"/>
        </w:rPr>
        <w:t>refrigerator</w:t>
      </w:r>
      <w:r>
        <w:rPr>
          <w:rFonts w:ascii="Arial Rounded MT Bold" w:hAnsi="Arial Rounded MT Bold" w:cs="Arial Rounded MT Bold" w:eastAsia="Arial Rounded MT Bold"/>
          <w:spacing w:val="19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spacing w:val="-1"/>
          <w:sz w:val="20"/>
          <w:szCs w:val="20"/>
        </w:rPr>
        <w:t>so</w:t>
      </w:r>
      <w:r>
        <w:rPr>
          <w:rFonts w:ascii="Arial Rounded MT Bold" w:hAnsi="Arial Rounded MT Bold" w:cs="Arial Rounded MT Bold" w:eastAsia="Arial Rounded MT Bold"/>
          <w:spacing w:val="18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spacing w:val="-1"/>
          <w:sz w:val="20"/>
          <w:szCs w:val="20"/>
        </w:rPr>
        <w:t>you</w:t>
      </w:r>
      <w:r>
        <w:rPr>
          <w:rFonts w:ascii="Arial Rounded MT Bold" w:hAnsi="Arial Rounded MT Bold" w:cs="Arial Rounded MT Bold" w:eastAsia="Arial Rounded MT Bold"/>
          <w:spacing w:val="19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spacing w:val="-1"/>
          <w:sz w:val="20"/>
          <w:szCs w:val="20"/>
        </w:rPr>
        <w:t>don’t</w:t>
      </w:r>
      <w:r>
        <w:rPr>
          <w:rFonts w:ascii="Arial Rounded MT Bold" w:hAnsi="Arial Rounded MT Bold" w:cs="Arial Rounded MT Bold" w:eastAsia="Arial Rounded MT Bold"/>
          <w:spacing w:val="18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spacing w:val="-1"/>
          <w:sz w:val="20"/>
          <w:szCs w:val="20"/>
        </w:rPr>
        <w:t>need</w:t>
      </w:r>
      <w:r>
        <w:rPr>
          <w:rFonts w:ascii="Arial Rounded MT Bold" w:hAnsi="Arial Rounded MT Bold" w:cs="Arial Rounded MT Bold" w:eastAsia="Arial Rounded MT Bold"/>
          <w:spacing w:val="19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spacing w:val="-1"/>
          <w:sz w:val="20"/>
          <w:szCs w:val="20"/>
        </w:rPr>
        <w:t>to</w:t>
      </w:r>
      <w:r>
        <w:rPr>
          <w:rFonts w:ascii="Arial Rounded MT Bold" w:hAnsi="Arial Rounded MT Bold" w:cs="Arial Rounded MT Bold" w:eastAsia="Arial Rounded MT Bold"/>
          <w:spacing w:val="19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spacing w:val="-1"/>
          <w:sz w:val="20"/>
          <w:szCs w:val="20"/>
        </w:rPr>
        <w:t>run</w:t>
      </w:r>
      <w:r>
        <w:rPr>
          <w:rFonts w:ascii="Arial Rounded MT Bold" w:hAnsi="Arial Rounded MT Bold" w:cs="Arial Rounded MT Bold" w:eastAsia="Arial Rounded MT Bold"/>
          <w:spacing w:val="19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spacing w:val="-1"/>
          <w:sz w:val="20"/>
          <w:szCs w:val="20"/>
        </w:rPr>
        <w:t>the</w:t>
      </w:r>
      <w:r>
        <w:rPr>
          <w:rFonts w:ascii="Arial Rounded MT Bold" w:hAnsi="Arial Rounded MT Bold" w:cs="Arial Rounded MT Bold" w:eastAsia="Arial Rounded MT Bold"/>
          <w:spacing w:val="27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spacing w:val="-1"/>
          <w:sz w:val="20"/>
          <w:szCs w:val="20"/>
        </w:rPr>
        <w:t>tap</w:t>
      </w:r>
      <w:r>
        <w:rPr>
          <w:rFonts w:ascii="Arial Rounded MT Bold" w:hAnsi="Arial Rounded MT Bold" w:cs="Arial Rounded MT Bold" w:eastAsia="Arial Rounded MT Bold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spacing w:val="-1"/>
          <w:sz w:val="20"/>
          <w:szCs w:val="20"/>
        </w:rPr>
        <w:t>water</w:t>
      </w:r>
      <w:r>
        <w:rPr>
          <w:rFonts w:ascii="Arial Rounded MT Bold" w:hAnsi="Arial Rounded MT Bold" w:cs="Arial Rounded MT Bold" w:eastAsia="Arial Rounded MT Bold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spacing w:val="-1"/>
          <w:sz w:val="20"/>
          <w:szCs w:val="20"/>
        </w:rPr>
        <w:t>for</w:t>
      </w:r>
      <w:r>
        <w:rPr>
          <w:rFonts w:ascii="Arial Rounded MT Bold" w:hAnsi="Arial Rounded MT Bold" w:cs="Arial Rounded MT Bold" w:eastAsia="Arial Rounded MT Bold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spacing w:val="-1"/>
          <w:sz w:val="20"/>
          <w:szCs w:val="20"/>
        </w:rPr>
        <w:t>cold</w:t>
      </w:r>
      <w:r>
        <w:rPr>
          <w:rFonts w:ascii="Arial Rounded MT Bold" w:hAnsi="Arial Rounded MT Bold" w:cs="Arial Rounded MT Bold" w:eastAsia="Arial Rounded MT Bold"/>
          <w:sz w:val="20"/>
          <w:szCs w:val="20"/>
        </w:rPr>
        <w:t> </w:t>
      </w:r>
      <w:r>
        <w:rPr>
          <w:rFonts w:ascii="Arial Rounded MT Bold" w:hAnsi="Arial Rounded MT Bold" w:cs="Arial Rounded MT Bold" w:eastAsia="Arial Rounded MT Bold"/>
          <w:spacing w:val="-1"/>
          <w:sz w:val="20"/>
          <w:szCs w:val="20"/>
        </w:rPr>
        <w:t>water.</w:t>
      </w:r>
      <w:r>
        <w:rPr>
          <w:rFonts w:ascii="Arial Rounded MT Bold" w:hAnsi="Arial Rounded MT Bold" w:cs="Arial Rounded MT Bold" w:eastAsia="Arial Rounded MT Bold"/>
          <w:sz w:val="20"/>
          <w:szCs w:val="20"/>
        </w:rPr>
      </w:r>
    </w:p>
    <w:p>
      <w:pPr>
        <w:spacing w:line="187" w:lineRule="exact" w:before="0"/>
        <w:ind w:left="180" w:right="0" w:firstLine="0"/>
        <w:jc w:val="both"/>
        <w:rPr>
          <w:rFonts w:ascii="Arial Rounded MT Bold" w:hAnsi="Arial Rounded MT Bold" w:cs="Arial Rounded MT Bold" w:eastAsia="Arial Rounded MT Bold"/>
          <w:sz w:val="20"/>
          <w:szCs w:val="20"/>
        </w:rPr>
      </w:pPr>
      <w:r>
        <w:rPr/>
        <w:br w:type="column"/>
      </w:r>
      <w:r>
        <w:rPr>
          <w:rFonts w:ascii="Arial Rounded MT Bold"/>
          <w:spacing w:val="-1"/>
          <w:sz w:val="20"/>
        </w:rPr>
        <w:t>Non-point</w:t>
      </w:r>
      <w:r>
        <w:rPr>
          <w:rFonts w:ascii="Arial Rounded MT Bold"/>
          <w:sz w:val="20"/>
        </w:rPr>
        <w:t>  </w:t>
      </w:r>
      <w:r>
        <w:rPr>
          <w:rFonts w:ascii="Arial Rounded MT Bold"/>
          <w:spacing w:val="1"/>
          <w:sz w:val="20"/>
        </w:rPr>
        <w:t> </w:t>
      </w:r>
      <w:r>
        <w:rPr>
          <w:rFonts w:ascii="Arial Rounded MT Bold"/>
          <w:spacing w:val="-1"/>
          <w:sz w:val="20"/>
        </w:rPr>
        <w:t>source</w:t>
      </w:r>
      <w:r>
        <w:rPr>
          <w:rFonts w:ascii="Arial Rounded MT Bold"/>
          <w:sz w:val="20"/>
        </w:rPr>
        <w:t>  </w:t>
      </w:r>
      <w:r>
        <w:rPr>
          <w:rFonts w:ascii="Arial Rounded MT Bold"/>
          <w:spacing w:val="1"/>
          <w:sz w:val="20"/>
        </w:rPr>
        <w:t> </w:t>
      </w:r>
      <w:r>
        <w:rPr>
          <w:rFonts w:ascii="Arial Rounded MT Bold"/>
          <w:spacing w:val="-1"/>
          <w:sz w:val="20"/>
        </w:rPr>
        <w:t>pollution</w:t>
      </w:r>
      <w:r>
        <w:rPr>
          <w:rFonts w:ascii="Arial Rounded MT Bold"/>
          <w:sz w:val="20"/>
        </w:rPr>
        <w:t>  </w:t>
      </w:r>
      <w:r>
        <w:rPr>
          <w:rFonts w:ascii="Arial Rounded MT Bold"/>
          <w:spacing w:val="1"/>
          <w:sz w:val="20"/>
        </w:rPr>
        <w:t> </w:t>
      </w:r>
      <w:r>
        <w:rPr>
          <w:rFonts w:ascii="Arial Rounded MT Bold"/>
          <w:spacing w:val="-1"/>
          <w:sz w:val="20"/>
        </w:rPr>
        <w:t>comes</w:t>
      </w:r>
      <w:r>
        <w:rPr>
          <w:rFonts w:ascii="Arial Rounded MT Bold"/>
          <w:sz w:val="20"/>
        </w:rPr>
        <w:t>  </w:t>
      </w:r>
      <w:r>
        <w:rPr>
          <w:rFonts w:ascii="Arial Rounded MT Bold"/>
          <w:spacing w:val="1"/>
          <w:sz w:val="20"/>
        </w:rPr>
        <w:t> </w:t>
      </w:r>
      <w:r>
        <w:rPr>
          <w:rFonts w:ascii="Arial Rounded MT Bold"/>
          <w:spacing w:val="-1"/>
          <w:sz w:val="20"/>
        </w:rPr>
        <w:t>from</w:t>
      </w:r>
      <w:r>
        <w:rPr>
          <w:rFonts w:ascii="Arial Rounded MT Bold"/>
          <w:sz w:val="20"/>
        </w:rPr>
      </w:r>
    </w:p>
    <w:p>
      <w:pPr>
        <w:spacing w:before="0"/>
        <w:ind w:left="180" w:right="56" w:firstLine="0"/>
        <w:jc w:val="both"/>
        <w:rPr>
          <w:rFonts w:ascii="Arial Rounded MT Bold" w:hAnsi="Arial Rounded MT Bold" w:cs="Arial Rounded MT Bold" w:eastAsia="Arial Rounded MT Bold"/>
          <w:sz w:val="20"/>
          <w:szCs w:val="20"/>
        </w:rPr>
      </w:pPr>
      <w:r>
        <w:rPr>
          <w:rFonts w:ascii="Arial Rounded MT Bold"/>
          <w:spacing w:val="-1"/>
          <w:sz w:val="20"/>
        </w:rPr>
        <w:t>many</w:t>
      </w:r>
      <w:r>
        <w:rPr>
          <w:rFonts w:ascii="Arial Rounded MT Bold"/>
          <w:spacing w:val="33"/>
          <w:sz w:val="20"/>
        </w:rPr>
        <w:t> </w:t>
      </w:r>
      <w:r>
        <w:rPr>
          <w:rFonts w:ascii="Arial Rounded MT Bold"/>
          <w:spacing w:val="-1"/>
          <w:sz w:val="20"/>
        </w:rPr>
        <w:t>sources.</w:t>
      </w:r>
      <w:r>
        <w:rPr>
          <w:rFonts w:ascii="Arial Rounded MT Bold"/>
          <w:spacing w:val="32"/>
          <w:sz w:val="20"/>
        </w:rPr>
        <w:t> </w:t>
      </w:r>
      <w:r>
        <w:rPr>
          <w:rFonts w:ascii="Arial Rounded MT Bold"/>
          <w:spacing w:val="-1"/>
          <w:sz w:val="20"/>
        </w:rPr>
        <w:t>Non-point</w:t>
      </w:r>
      <w:r>
        <w:rPr>
          <w:rFonts w:ascii="Arial Rounded MT Bold"/>
          <w:spacing w:val="32"/>
          <w:sz w:val="20"/>
        </w:rPr>
        <w:t> </w:t>
      </w:r>
      <w:r>
        <w:rPr>
          <w:rFonts w:ascii="Arial Rounded MT Bold"/>
          <w:spacing w:val="-1"/>
          <w:sz w:val="20"/>
        </w:rPr>
        <w:t>source</w:t>
      </w:r>
      <w:r>
        <w:rPr>
          <w:rFonts w:ascii="Arial Rounded MT Bold"/>
          <w:spacing w:val="32"/>
          <w:sz w:val="20"/>
        </w:rPr>
        <w:t> </w:t>
      </w:r>
      <w:r>
        <w:rPr>
          <w:rFonts w:ascii="Arial Rounded MT Bold"/>
          <w:spacing w:val="-1"/>
          <w:sz w:val="20"/>
        </w:rPr>
        <w:t>pollution</w:t>
      </w:r>
      <w:r>
        <w:rPr>
          <w:rFonts w:ascii="Arial Rounded MT Bold"/>
          <w:spacing w:val="21"/>
          <w:sz w:val="20"/>
        </w:rPr>
        <w:t> </w:t>
      </w:r>
      <w:r>
        <w:rPr>
          <w:rFonts w:ascii="Arial Rounded MT Bold"/>
          <w:spacing w:val="-1"/>
          <w:sz w:val="20"/>
        </w:rPr>
        <w:t>is</w:t>
      </w:r>
      <w:r>
        <w:rPr>
          <w:rFonts w:ascii="Arial Rounded MT Bold"/>
          <w:spacing w:val="39"/>
          <w:sz w:val="20"/>
        </w:rPr>
        <w:t> </w:t>
      </w:r>
      <w:r>
        <w:rPr>
          <w:rFonts w:ascii="Arial Rounded MT Bold"/>
          <w:spacing w:val="-1"/>
          <w:sz w:val="20"/>
        </w:rPr>
        <w:t>caused</w:t>
      </w:r>
      <w:r>
        <w:rPr>
          <w:rFonts w:ascii="Arial Rounded MT Bold"/>
          <w:spacing w:val="40"/>
          <w:sz w:val="20"/>
        </w:rPr>
        <w:t> </w:t>
      </w:r>
      <w:r>
        <w:rPr>
          <w:rFonts w:ascii="Arial Rounded MT Bold"/>
          <w:spacing w:val="-1"/>
          <w:sz w:val="20"/>
        </w:rPr>
        <w:t>by</w:t>
      </w:r>
      <w:r>
        <w:rPr>
          <w:rFonts w:ascii="Arial Rounded MT Bold"/>
          <w:spacing w:val="40"/>
          <w:sz w:val="20"/>
        </w:rPr>
        <w:t> </w:t>
      </w:r>
      <w:r>
        <w:rPr>
          <w:rFonts w:ascii="Arial Rounded MT Bold"/>
          <w:spacing w:val="-1"/>
          <w:sz w:val="20"/>
        </w:rPr>
        <w:t>rainfall</w:t>
      </w:r>
      <w:r>
        <w:rPr>
          <w:rFonts w:ascii="Arial Rounded MT Bold"/>
          <w:spacing w:val="39"/>
          <w:sz w:val="20"/>
        </w:rPr>
        <w:t> </w:t>
      </w:r>
      <w:r>
        <w:rPr>
          <w:rFonts w:ascii="Arial Rounded MT Bold"/>
          <w:spacing w:val="-1"/>
          <w:sz w:val="20"/>
        </w:rPr>
        <w:t>or</w:t>
      </w:r>
      <w:r>
        <w:rPr>
          <w:rFonts w:ascii="Arial Rounded MT Bold"/>
          <w:spacing w:val="38"/>
          <w:sz w:val="20"/>
        </w:rPr>
        <w:t> </w:t>
      </w:r>
      <w:r>
        <w:rPr>
          <w:rFonts w:ascii="Arial Rounded MT Bold"/>
          <w:spacing w:val="-1"/>
          <w:sz w:val="20"/>
        </w:rPr>
        <w:t>snowmelt</w:t>
      </w:r>
      <w:r>
        <w:rPr>
          <w:rFonts w:ascii="Arial Rounded MT Bold"/>
          <w:spacing w:val="38"/>
          <w:sz w:val="20"/>
        </w:rPr>
        <w:t> </w:t>
      </w:r>
      <w:r>
        <w:rPr>
          <w:rFonts w:ascii="Arial Rounded MT Bold"/>
          <w:spacing w:val="-1"/>
          <w:sz w:val="20"/>
        </w:rPr>
        <w:t>moving</w:t>
      </w:r>
      <w:r>
        <w:rPr>
          <w:rFonts w:ascii="Arial Rounded MT Bold"/>
          <w:spacing w:val="25"/>
          <w:sz w:val="20"/>
        </w:rPr>
        <w:t> </w:t>
      </w:r>
      <w:r>
        <w:rPr>
          <w:rFonts w:ascii="Arial Rounded MT Bold"/>
          <w:spacing w:val="-1"/>
          <w:sz w:val="20"/>
        </w:rPr>
        <w:t>over</w:t>
      </w:r>
      <w:r>
        <w:rPr>
          <w:rFonts w:ascii="Arial Rounded MT Bold"/>
          <w:spacing w:val="3"/>
          <w:sz w:val="20"/>
        </w:rPr>
        <w:t> </w:t>
      </w:r>
      <w:r>
        <w:rPr>
          <w:rFonts w:ascii="Arial Rounded MT Bold"/>
          <w:spacing w:val="-1"/>
          <w:sz w:val="20"/>
        </w:rPr>
        <w:t>the</w:t>
      </w:r>
      <w:r>
        <w:rPr>
          <w:rFonts w:ascii="Arial Rounded MT Bold"/>
          <w:spacing w:val="3"/>
          <w:sz w:val="20"/>
        </w:rPr>
        <w:t> </w:t>
      </w:r>
      <w:r>
        <w:rPr>
          <w:rFonts w:ascii="Arial Rounded MT Bold"/>
          <w:spacing w:val="-1"/>
          <w:sz w:val="20"/>
        </w:rPr>
        <w:t>ground.</w:t>
      </w:r>
      <w:r>
        <w:rPr>
          <w:rFonts w:ascii="Arial Rounded MT Bold"/>
          <w:spacing w:val="3"/>
          <w:sz w:val="20"/>
        </w:rPr>
        <w:t> </w:t>
      </w:r>
      <w:r>
        <w:rPr>
          <w:rFonts w:ascii="Arial Rounded MT Bold"/>
          <w:spacing w:val="-1"/>
          <w:sz w:val="20"/>
        </w:rPr>
        <w:t>As</w:t>
      </w:r>
      <w:r>
        <w:rPr>
          <w:rFonts w:ascii="Arial Rounded MT Bold"/>
          <w:spacing w:val="3"/>
          <w:sz w:val="20"/>
        </w:rPr>
        <w:t> </w:t>
      </w:r>
      <w:r>
        <w:rPr>
          <w:rFonts w:ascii="Arial Rounded MT Bold"/>
          <w:spacing w:val="-2"/>
          <w:sz w:val="20"/>
        </w:rPr>
        <w:t>the</w:t>
      </w:r>
      <w:r>
        <w:rPr>
          <w:rFonts w:ascii="Arial Rounded MT Bold"/>
          <w:spacing w:val="3"/>
          <w:sz w:val="20"/>
        </w:rPr>
        <w:t> </w:t>
      </w:r>
      <w:r>
        <w:rPr>
          <w:rFonts w:ascii="Arial Rounded MT Bold"/>
          <w:spacing w:val="-1"/>
          <w:sz w:val="20"/>
        </w:rPr>
        <w:t>water</w:t>
      </w:r>
      <w:r>
        <w:rPr>
          <w:rFonts w:ascii="Arial Rounded MT Bold"/>
          <w:spacing w:val="1"/>
          <w:sz w:val="20"/>
        </w:rPr>
        <w:t> </w:t>
      </w:r>
      <w:r>
        <w:rPr>
          <w:rFonts w:ascii="Arial Rounded MT Bold"/>
          <w:spacing w:val="-1"/>
          <w:sz w:val="20"/>
        </w:rPr>
        <w:t>moves,</w:t>
      </w:r>
      <w:r>
        <w:rPr>
          <w:rFonts w:ascii="Arial Rounded MT Bold"/>
          <w:spacing w:val="1"/>
          <w:sz w:val="20"/>
        </w:rPr>
        <w:t> </w:t>
      </w:r>
      <w:r>
        <w:rPr>
          <w:rFonts w:ascii="Arial Rounded MT Bold"/>
          <w:spacing w:val="-1"/>
          <w:sz w:val="20"/>
        </w:rPr>
        <w:t>it</w:t>
      </w:r>
      <w:r>
        <w:rPr>
          <w:rFonts w:ascii="Arial Rounded MT Bold"/>
          <w:spacing w:val="26"/>
          <w:sz w:val="20"/>
        </w:rPr>
        <w:t> </w:t>
      </w:r>
      <w:r>
        <w:rPr>
          <w:rFonts w:ascii="Arial Rounded MT Bold"/>
          <w:spacing w:val="-1"/>
          <w:sz w:val="20"/>
        </w:rPr>
        <w:t>picks</w:t>
      </w:r>
      <w:r>
        <w:rPr>
          <w:rFonts w:ascii="Arial Rounded MT Bold"/>
          <w:spacing w:val="22"/>
          <w:sz w:val="20"/>
        </w:rPr>
        <w:t> </w:t>
      </w:r>
      <w:r>
        <w:rPr>
          <w:rFonts w:ascii="Arial Rounded MT Bold"/>
          <w:spacing w:val="-1"/>
          <w:sz w:val="20"/>
        </w:rPr>
        <w:t>up</w:t>
      </w:r>
      <w:r>
        <w:rPr>
          <w:rFonts w:ascii="Arial Rounded MT Bold"/>
          <w:spacing w:val="20"/>
          <w:sz w:val="20"/>
        </w:rPr>
        <w:t> </w:t>
      </w:r>
      <w:r>
        <w:rPr>
          <w:rFonts w:ascii="Arial Rounded MT Bold"/>
          <w:spacing w:val="-1"/>
          <w:sz w:val="20"/>
        </w:rPr>
        <w:t>natural</w:t>
      </w:r>
      <w:r>
        <w:rPr>
          <w:rFonts w:ascii="Arial Rounded MT Bold"/>
          <w:spacing w:val="21"/>
          <w:sz w:val="20"/>
        </w:rPr>
        <w:t> </w:t>
      </w:r>
      <w:r>
        <w:rPr>
          <w:rFonts w:ascii="Arial Rounded MT Bold"/>
          <w:spacing w:val="-1"/>
          <w:sz w:val="20"/>
        </w:rPr>
        <w:t>and</w:t>
      </w:r>
      <w:r>
        <w:rPr>
          <w:rFonts w:ascii="Arial Rounded MT Bold"/>
          <w:spacing w:val="22"/>
          <w:sz w:val="20"/>
        </w:rPr>
        <w:t> </w:t>
      </w:r>
      <w:r>
        <w:rPr>
          <w:rFonts w:ascii="Arial Rounded MT Bold"/>
          <w:spacing w:val="-1"/>
          <w:sz w:val="20"/>
        </w:rPr>
        <w:t>man-made</w:t>
      </w:r>
      <w:r>
        <w:rPr>
          <w:rFonts w:ascii="Arial Rounded MT Bold"/>
          <w:spacing w:val="21"/>
          <w:sz w:val="20"/>
        </w:rPr>
        <w:t> </w:t>
      </w:r>
      <w:r>
        <w:rPr>
          <w:rFonts w:ascii="Arial Rounded MT Bold"/>
          <w:spacing w:val="-2"/>
          <w:sz w:val="20"/>
        </w:rPr>
        <w:t>pollutants</w:t>
      </w:r>
      <w:r>
        <w:rPr>
          <w:rFonts w:ascii="Arial Rounded MT Bold"/>
          <w:spacing w:val="26"/>
          <w:sz w:val="20"/>
        </w:rPr>
        <w:t> </w:t>
      </w:r>
      <w:r>
        <w:rPr>
          <w:rFonts w:ascii="Arial Rounded MT Bold"/>
          <w:spacing w:val="-1"/>
          <w:sz w:val="20"/>
        </w:rPr>
        <w:t>depositing</w:t>
      </w:r>
      <w:r>
        <w:rPr>
          <w:rFonts w:ascii="Arial Rounded MT Bold"/>
          <w:spacing w:val="7"/>
          <w:sz w:val="20"/>
        </w:rPr>
        <w:t> </w:t>
      </w:r>
      <w:r>
        <w:rPr>
          <w:rFonts w:ascii="Arial Rounded MT Bold"/>
          <w:spacing w:val="-1"/>
          <w:sz w:val="20"/>
        </w:rPr>
        <w:t>them</w:t>
      </w:r>
      <w:r>
        <w:rPr>
          <w:rFonts w:ascii="Arial Rounded MT Bold"/>
          <w:spacing w:val="7"/>
          <w:sz w:val="20"/>
        </w:rPr>
        <w:t> </w:t>
      </w:r>
      <w:r>
        <w:rPr>
          <w:rFonts w:ascii="Arial Rounded MT Bold"/>
          <w:spacing w:val="-1"/>
          <w:sz w:val="20"/>
        </w:rPr>
        <w:t>into</w:t>
      </w:r>
      <w:r>
        <w:rPr>
          <w:rFonts w:ascii="Arial Rounded MT Bold"/>
          <w:spacing w:val="7"/>
          <w:sz w:val="20"/>
        </w:rPr>
        <w:t> </w:t>
      </w:r>
      <w:r>
        <w:rPr>
          <w:rFonts w:ascii="Arial Rounded MT Bold"/>
          <w:spacing w:val="-1"/>
          <w:sz w:val="20"/>
        </w:rPr>
        <w:t>storm</w:t>
      </w:r>
      <w:r>
        <w:rPr>
          <w:rFonts w:ascii="Arial Rounded MT Bold"/>
          <w:spacing w:val="7"/>
          <w:sz w:val="20"/>
        </w:rPr>
        <w:t> </w:t>
      </w:r>
      <w:r>
        <w:rPr>
          <w:rFonts w:ascii="Arial Rounded MT Bold"/>
          <w:spacing w:val="-1"/>
          <w:sz w:val="20"/>
        </w:rPr>
        <w:t>drains</w:t>
      </w:r>
      <w:r>
        <w:rPr>
          <w:rFonts w:ascii="Arial Rounded MT Bold"/>
          <w:spacing w:val="6"/>
          <w:sz w:val="20"/>
        </w:rPr>
        <w:t> </w:t>
      </w:r>
      <w:r>
        <w:rPr>
          <w:rFonts w:ascii="Arial Rounded MT Bold"/>
          <w:spacing w:val="-1"/>
          <w:sz w:val="20"/>
        </w:rPr>
        <w:t>which</w:t>
      </w:r>
      <w:r>
        <w:rPr>
          <w:rFonts w:ascii="Arial Rounded MT Bold"/>
          <w:spacing w:val="26"/>
          <w:sz w:val="20"/>
        </w:rPr>
        <w:t> </w:t>
      </w:r>
      <w:r>
        <w:rPr>
          <w:rFonts w:ascii="Arial Rounded MT Bold"/>
          <w:spacing w:val="-1"/>
          <w:sz w:val="20"/>
        </w:rPr>
        <w:t>lead</w:t>
      </w:r>
      <w:r>
        <w:rPr>
          <w:rFonts w:ascii="Arial Rounded MT Bold"/>
          <w:spacing w:val="12"/>
          <w:sz w:val="20"/>
        </w:rPr>
        <w:t> </w:t>
      </w:r>
      <w:r>
        <w:rPr>
          <w:rFonts w:ascii="Arial Rounded MT Bold"/>
          <w:spacing w:val="-1"/>
          <w:sz w:val="20"/>
        </w:rPr>
        <w:t>to</w:t>
      </w:r>
      <w:r>
        <w:rPr>
          <w:rFonts w:ascii="Arial Rounded MT Bold"/>
          <w:spacing w:val="12"/>
          <w:sz w:val="20"/>
        </w:rPr>
        <w:t> </w:t>
      </w:r>
      <w:r>
        <w:rPr>
          <w:rFonts w:ascii="Arial Rounded MT Bold"/>
          <w:spacing w:val="-1"/>
          <w:sz w:val="20"/>
        </w:rPr>
        <w:t>our</w:t>
      </w:r>
      <w:r>
        <w:rPr>
          <w:rFonts w:ascii="Arial Rounded MT Bold"/>
          <w:spacing w:val="12"/>
          <w:sz w:val="20"/>
        </w:rPr>
        <w:t> </w:t>
      </w:r>
      <w:r>
        <w:rPr>
          <w:rFonts w:ascii="Arial Rounded MT Bold"/>
          <w:spacing w:val="-1"/>
          <w:sz w:val="20"/>
        </w:rPr>
        <w:t>lakes,</w:t>
      </w:r>
      <w:r>
        <w:rPr>
          <w:rFonts w:ascii="Arial Rounded MT Bold"/>
          <w:spacing w:val="12"/>
          <w:sz w:val="20"/>
        </w:rPr>
        <w:t> </w:t>
      </w:r>
      <w:r>
        <w:rPr>
          <w:rFonts w:ascii="Arial Rounded MT Bold"/>
          <w:spacing w:val="-1"/>
          <w:sz w:val="20"/>
        </w:rPr>
        <w:t>rivers,</w:t>
      </w:r>
      <w:r>
        <w:rPr>
          <w:rFonts w:ascii="Arial Rounded MT Bold"/>
          <w:spacing w:val="10"/>
          <w:sz w:val="20"/>
        </w:rPr>
        <w:t> </w:t>
      </w:r>
      <w:r>
        <w:rPr>
          <w:rFonts w:ascii="Arial Rounded MT Bold"/>
          <w:spacing w:val="-1"/>
          <w:sz w:val="20"/>
        </w:rPr>
        <w:t>wetlands,</w:t>
      </w:r>
      <w:r>
        <w:rPr>
          <w:rFonts w:ascii="Arial Rounded MT Bold"/>
          <w:spacing w:val="12"/>
          <w:sz w:val="20"/>
        </w:rPr>
        <w:t> </w:t>
      </w:r>
      <w:r>
        <w:rPr>
          <w:rFonts w:ascii="Arial Rounded MT Bold"/>
          <w:spacing w:val="-1"/>
          <w:sz w:val="20"/>
        </w:rPr>
        <w:t>coastal</w:t>
      </w:r>
      <w:r>
        <w:rPr>
          <w:rFonts w:ascii="Arial Rounded MT Bold"/>
          <w:spacing w:val="25"/>
          <w:sz w:val="20"/>
        </w:rPr>
        <w:t> </w:t>
      </w:r>
      <w:r>
        <w:rPr>
          <w:rFonts w:ascii="Arial Rounded MT Bold"/>
          <w:spacing w:val="-1"/>
          <w:sz w:val="20"/>
        </w:rPr>
        <w:t>waters</w:t>
      </w:r>
      <w:r>
        <w:rPr>
          <w:rFonts w:ascii="Arial Rounded MT Bold"/>
          <w:spacing w:val="7"/>
          <w:sz w:val="20"/>
        </w:rPr>
        <w:t> </w:t>
      </w:r>
      <w:r>
        <w:rPr>
          <w:rFonts w:ascii="Arial Rounded MT Bold"/>
          <w:spacing w:val="-1"/>
          <w:sz w:val="20"/>
        </w:rPr>
        <w:t>and</w:t>
      </w:r>
      <w:r>
        <w:rPr>
          <w:rFonts w:ascii="Arial Rounded MT Bold"/>
          <w:spacing w:val="6"/>
          <w:sz w:val="20"/>
        </w:rPr>
        <w:t> </w:t>
      </w:r>
      <w:r>
        <w:rPr>
          <w:rFonts w:ascii="Arial Rounded MT Bold"/>
          <w:spacing w:val="-1"/>
          <w:sz w:val="20"/>
        </w:rPr>
        <w:t>even</w:t>
      </w:r>
      <w:r>
        <w:rPr>
          <w:rFonts w:ascii="Arial Rounded MT Bold"/>
          <w:spacing w:val="6"/>
          <w:sz w:val="20"/>
        </w:rPr>
        <w:t> </w:t>
      </w:r>
      <w:r>
        <w:rPr>
          <w:rFonts w:ascii="Arial Rounded MT Bold"/>
          <w:spacing w:val="-1"/>
          <w:sz w:val="20"/>
        </w:rPr>
        <w:t>our</w:t>
      </w:r>
      <w:r>
        <w:rPr>
          <w:rFonts w:ascii="Arial Rounded MT Bold"/>
          <w:spacing w:val="6"/>
          <w:sz w:val="20"/>
        </w:rPr>
        <w:t> </w:t>
      </w:r>
      <w:r>
        <w:rPr>
          <w:rFonts w:ascii="Arial Rounded MT Bold"/>
          <w:spacing w:val="-1"/>
          <w:sz w:val="20"/>
        </w:rPr>
        <w:t>underground</w:t>
      </w:r>
      <w:r>
        <w:rPr>
          <w:rFonts w:ascii="Arial Rounded MT Bold"/>
          <w:spacing w:val="6"/>
          <w:sz w:val="20"/>
        </w:rPr>
        <w:t> </w:t>
      </w:r>
      <w:r>
        <w:rPr>
          <w:rFonts w:ascii="Arial Rounded MT Bold"/>
          <w:spacing w:val="-1"/>
          <w:sz w:val="20"/>
        </w:rPr>
        <w:t>sources</w:t>
      </w:r>
      <w:r>
        <w:rPr>
          <w:rFonts w:ascii="Arial Rounded MT Bold"/>
          <w:spacing w:val="24"/>
          <w:sz w:val="20"/>
        </w:rPr>
        <w:t> </w:t>
      </w:r>
      <w:r>
        <w:rPr>
          <w:rFonts w:ascii="Arial Rounded MT Bold"/>
          <w:spacing w:val="-1"/>
          <w:sz w:val="20"/>
        </w:rPr>
        <w:t>of</w:t>
      </w:r>
      <w:r>
        <w:rPr>
          <w:rFonts w:ascii="Arial Rounded MT Bold"/>
          <w:spacing w:val="27"/>
          <w:sz w:val="20"/>
        </w:rPr>
        <w:t> </w:t>
      </w:r>
      <w:r>
        <w:rPr>
          <w:rFonts w:ascii="Arial Rounded MT Bold"/>
          <w:spacing w:val="-1"/>
          <w:sz w:val="20"/>
        </w:rPr>
        <w:t>drinking</w:t>
      </w:r>
      <w:r>
        <w:rPr>
          <w:rFonts w:ascii="Arial Rounded MT Bold"/>
          <w:spacing w:val="26"/>
          <w:sz w:val="20"/>
        </w:rPr>
        <w:t> </w:t>
      </w:r>
      <w:r>
        <w:rPr>
          <w:rFonts w:ascii="Arial Rounded MT Bold"/>
          <w:spacing w:val="-1"/>
          <w:sz w:val="20"/>
        </w:rPr>
        <w:t>water.</w:t>
      </w:r>
      <w:r>
        <w:rPr>
          <w:rFonts w:ascii="Arial Rounded MT Bold"/>
          <w:spacing w:val="5"/>
          <w:sz w:val="20"/>
        </w:rPr>
        <w:t> </w:t>
      </w:r>
      <w:r>
        <w:rPr>
          <w:rFonts w:ascii="Arial Rounded MT Bold"/>
          <w:spacing w:val="-1"/>
          <w:sz w:val="20"/>
        </w:rPr>
        <w:t>Some</w:t>
      </w:r>
      <w:r>
        <w:rPr>
          <w:rFonts w:ascii="Arial Rounded MT Bold"/>
          <w:spacing w:val="27"/>
          <w:sz w:val="20"/>
        </w:rPr>
        <w:t> </w:t>
      </w:r>
      <w:r>
        <w:rPr>
          <w:rFonts w:ascii="Arial Rounded MT Bold"/>
          <w:spacing w:val="-1"/>
          <w:sz w:val="20"/>
        </w:rPr>
        <w:t>of</w:t>
      </w:r>
      <w:r>
        <w:rPr>
          <w:rFonts w:ascii="Arial Rounded MT Bold"/>
          <w:spacing w:val="27"/>
          <w:sz w:val="20"/>
        </w:rPr>
        <w:t> </w:t>
      </w:r>
      <w:r>
        <w:rPr>
          <w:rFonts w:ascii="Arial Rounded MT Bold"/>
          <w:spacing w:val="-1"/>
          <w:sz w:val="20"/>
        </w:rPr>
        <w:t>the</w:t>
      </w:r>
      <w:r>
        <w:rPr>
          <w:rFonts w:ascii="Arial Rounded MT Bold"/>
          <w:spacing w:val="27"/>
          <w:sz w:val="20"/>
        </w:rPr>
        <w:t> </w:t>
      </w:r>
      <w:r>
        <w:rPr>
          <w:rFonts w:ascii="Arial Rounded MT Bold"/>
          <w:spacing w:val="-2"/>
          <w:sz w:val="20"/>
        </w:rPr>
        <w:t>pollutants</w:t>
      </w:r>
      <w:r>
        <w:rPr>
          <w:rFonts w:ascii="Arial Rounded MT Bold"/>
          <w:spacing w:val="30"/>
          <w:sz w:val="20"/>
        </w:rPr>
        <w:t> </w:t>
      </w:r>
      <w:r>
        <w:rPr>
          <w:rFonts w:ascii="Arial Rounded MT Bold"/>
          <w:spacing w:val="-1"/>
          <w:sz w:val="20"/>
        </w:rPr>
        <w:t>include</w:t>
      </w:r>
      <w:r>
        <w:rPr>
          <w:rFonts w:ascii="Arial Rounded MT Bold"/>
          <w:spacing w:val="49"/>
          <w:sz w:val="20"/>
        </w:rPr>
        <w:t> </w:t>
      </w:r>
      <w:r>
        <w:rPr>
          <w:rFonts w:ascii="Arial Rounded MT Bold"/>
          <w:spacing w:val="-1"/>
          <w:sz w:val="20"/>
        </w:rPr>
        <w:t>excess</w:t>
      </w:r>
      <w:r>
        <w:rPr>
          <w:rFonts w:ascii="Arial Rounded MT Bold"/>
          <w:spacing w:val="49"/>
          <w:sz w:val="20"/>
        </w:rPr>
        <w:t> </w:t>
      </w:r>
      <w:r>
        <w:rPr>
          <w:rFonts w:ascii="Arial Rounded MT Bold"/>
          <w:spacing w:val="-1"/>
          <w:sz w:val="20"/>
        </w:rPr>
        <w:t>fertilizers,</w:t>
      </w:r>
      <w:r>
        <w:rPr>
          <w:rFonts w:ascii="Arial Rounded MT Bold"/>
          <w:spacing w:val="48"/>
          <w:sz w:val="20"/>
        </w:rPr>
        <w:t> </w:t>
      </w:r>
      <w:r>
        <w:rPr>
          <w:rFonts w:ascii="Arial Rounded MT Bold"/>
          <w:spacing w:val="-1"/>
          <w:sz w:val="20"/>
        </w:rPr>
        <w:t>herbicides</w:t>
      </w:r>
      <w:r>
        <w:rPr>
          <w:rFonts w:ascii="Arial Rounded MT Bold"/>
          <w:spacing w:val="49"/>
          <w:sz w:val="20"/>
        </w:rPr>
        <w:t> </w:t>
      </w:r>
      <w:r>
        <w:rPr>
          <w:rFonts w:ascii="Arial Rounded MT Bold"/>
          <w:spacing w:val="-1"/>
          <w:sz w:val="20"/>
        </w:rPr>
        <w:t>and</w:t>
      </w:r>
      <w:r>
        <w:rPr>
          <w:rFonts w:ascii="Arial Rounded MT Bold"/>
          <w:spacing w:val="24"/>
          <w:sz w:val="20"/>
        </w:rPr>
        <w:t> </w:t>
      </w:r>
      <w:r>
        <w:rPr>
          <w:rFonts w:ascii="Arial Rounded MT Bold"/>
          <w:spacing w:val="-1"/>
          <w:sz w:val="20"/>
        </w:rPr>
        <w:t>insecticides,</w:t>
      </w:r>
      <w:r>
        <w:rPr>
          <w:rFonts w:ascii="Arial Rounded MT Bold"/>
          <w:spacing w:val="17"/>
          <w:sz w:val="20"/>
        </w:rPr>
        <w:t> </w:t>
      </w:r>
      <w:r>
        <w:rPr>
          <w:rFonts w:ascii="Arial Rounded MT Bold"/>
          <w:spacing w:val="-1"/>
          <w:sz w:val="20"/>
        </w:rPr>
        <w:t>oil,</w:t>
      </w:r>
      <w:r>
        <w:rPr>
          <w:rFonts w:ascii="Arial Rounded MT Bold"/>
          <w:spacing w:val="17"/>
          <w:sz w:val="20"/>
        </w:rPr>
        <w:t> </w:t>
      </w:r>
      <w:r>
        <w:rPr>
          <w:rFonts w:ascii="Arial Rounded MT Bold"/>
          <w:spacing w:val="-1"/>
          <w:sz w:val="20"/>
        </w:rPr>
        <w:t>grease,</w:t>
      </w:r>
      <w:r>
        <w:rPr>
          <w:rFonts w:ascii="Arial Rounded MT Bold"/>
          <w:spacing w:val="17"/>
          <w:sz w:val="20"/>
        </w:rPr>
        <w:t> </w:t>
      </w:r>
      <w:r>
        <w:rPr>
          <w:rFonts w:ascii="Arial Rounded MT Bold"/>
          <w:spacing w:val="-1"/>
          <w:sz w:val="20"/>
        </w:rPr>
        <w:t>and</w:t>
      </w:r>
      <w:r>
        <w:rPr>
          <w:rFonts w:ascii="Arial Rounded MT Bold"/>
          <w:spacing w:val="16"/>
          <w:sz w:val="20"/>
        </w:rPr>
        <w:t> </w:t>
      </w:r>
      <w:r>
        <w:rPr>
          <w:rFonts w:ascii="Arial Rounded MT Bold"/>
          <w:spacing w:val="-1"/>
          <w:sz w:val="20"/>
        </w:rPr>
        <w:t>toxic</w:t>
      </w:r>
      <w:r>
        <w:rPr>
          <w:rFonts w:ascii="Arial Rounded MT Bold"/>
          <w:spacing w:val="25"/>
          <w:sz w:val="20"/>
        </w:rPr>
        <w:t> </w:t>
      </w:r>
      <w:r>
        <w:rPr>
          <w:rFonts w:ascii="Arial Rounded MT Bold"/>
          <w:spacing w:val="-1"/>
          <w:sz w:val="20"/>
        </w:rPr>
        <w:t>chemicals,</w:t>
      </w:r>
      <w:r>
        <w:rPr>
          <w:rFonts w:ascii="Arial Rounded MT Bold"/>
          <w:spacing w:val="24"/>
          <w:sz w:val="20"/>
        </w:rPr>
        <w:t> </w:t>
      </w:r>
      <w:r>
        <w:rPr>
          <w:rFonts w:ascii="Arial Rounded MT Bold"/>
          <w:spacing w:val="-1"/>
          <w:sz w:val="20"/>
        </w:rPr>
        <w:t>salt,</w:t>
      </w:r>
      <w:r>
        <w:rPr>
          <w:rFonts w:ascii="Arial Rounded MT Bold"/>
          <w:spacing w:val="27"/>
          <w:sz w:val="20"/>
        </w:rPr>
        <w:t> </w:t>
      </w:r>
      <w:r>
        <w:rPr>
          <w:rFonts w:ascii="Arial Rounded MT Bold"/>
          <w:spacing w:val="-1"/>
          <w:sz w:val="20"/>
        </w:rPr>
        <w:t>bacteria</w:t>
      </w:r>
      <w:r>
        <w:rPr>
          <w:rFonts w:ascii="Arial Rounded MT Bold"/>
          <w:spacing w:val="27"/>
          <w:sz w:val="20"/>
        </w:rPr>
        <w:t> </w:t>
      </w:r>
      <w:r>
        <w:rPr>
          <w:rFonts w:ascii="Arial Rounded MT Bold"/>
          <w:spacing w:val="-1"/>
          <w:sz w:val="20"/>
        </w:rPr>
        <w:t>from</w:t>
      </w:r>
      <w:r>
        <w:rPr>
          <w:rFonts w:ascii="Arial Rounded MT Bold"/>
          <w:spacing w:val="27"/>
          <w:sz w:val="20"/>
        </w:rPr>
        <w:t> </w:t>
      </w:r>
      <w:r>
        <w:rPr>
          <w:rFonts w:ascii="Arial Rounded MT Bold"/>
          <w:spacing w:val="-2"/>
          <w:sz w:val="20"/>
        </w:rPr>
        <w:t>livestock,</w:t>
      </w:r>
      <w:r>
        <w:rPr>
          <w:rFonts w:ascii="Arial Rounded MT Bold"/>
          <w:spacing w:val="22"/>
          <w:sz w:val="20"/>
        </w:rPr>
        <w:t> </w:t>
      </w:r>
      <w:r>
        <w:rPr>
          <w:rFonts w:ascii="Arial Rounded MT Bold"/>
          <w:spacing w:val="-1"/>
          <w:sz w:val="20"/>
        </w:rPr>
        <w:t>pet</w:t>
      </w:r>
      <w:r>
        <w:rPr>
          <w:rFonts w:ascii="Arial Rounded MT Bold"/>
          <w:sz w:val="20"/>
        </w:rPr>
        <w:t> </w:t>
      </w:r>
      <w:r>
        <w:rPr>
          <w:rFonts w:ascii="Arial Rounded MT Bold"/>
          <w:spacing w:val="-1"/>
          <w:sz w:val="20"/>
        </w:rPr>
        <w:t>wastes</w:t>
      </w:r>
      <w:r>
        <w:rPr>
          <w:rFonts w:ascii="Arial Rounded MT Bold"/>
          <w:sz w:val="20"/>
        </w:rPr>
        <w:t> </w:t>
      </w:r>
      <w:r>
        <w:rPr>
          <w:rFonts w:ascii="Arial Rounded MT Bold"/>
          <w:spacing w:val="-1"/>
          <w:sz w:val="20"/>
        </w:rPr>
        <w:t>and faulty septic</w:t>
      </w:r>
      <w:r>
        <w:rPr>
          <w:rFonts w:ascii="Arial Rounded MT Bold"/>
          <w:sz w:val="20"/>
        </w:rPr>
        <w:t> </w:t>
      </w:r>
      <w:r>
        <w:rPr>
          <w:rFonts w:ascii="Arial Rounded MT Bold"/>
          <w:spacing w:val="-1"/>
          <w:sz w:val="20"/>
        </w:rPr>
        <w:t>systems.</w:t>
      </w:r>
    </w:p>
    <w:p>
      <w:pPr>
        <w:spacing w:line="240" w:lineRule="auto" w:before="0"/>
        <w:rPr>
          <w:rFonts w:ascii="Arial Rounded MT Bold" w:hAnsi="Arial Rounded MT Bold" w:cs="Arial Rounded MT Bold" w:eastAsia="Arial Rounded MT Bold"/>
          <w:sz w:val="20"/>
          <w:szCs w:val="20"/>
        </w:rPr>
      </w:pPr>
    </w:p>
    <w:p>
      <w:pPr>
        <w:spacing w:before="0"/>
        <w:ind w:left="180" w:right="54" w:firstLine="0"/>
        <w:jc w:val="both"/>
        <w:rPr>
          <w:rFonts w:ascii="Arial Rounded MT Bold" w:hAnsi="Arial Rounded MT Bold" w:cs="Arial Rounded MT Bold" w:eastAsia="Arial Rounded MT Bold"/>
          <w:sz w:val="20"/>
          <w:szCs w:val="20"/>
        </w:rPr>
      </w:pPr>
      <w:r>
        <w:rPr>
          <w:rFonts w:ascii="Arial Rounded MT Bold"/>
          <w:sz w:val="20"/>
        </w:rPr>
        <w:t>Some</w:t>
      </w:r>
      <w:r>
        <w:rPr>
          <w:rFonts w:ascii="Arial Rounded MT Bold"/>
          <w:spacing w:val="36"/>
          <w:sz w:val="20"/>
        </w:rPr>
        <w:t> </w:t>
      </w:r>
      <w:r>
        <w:rPr>
          <w:rFonts w:ascii="Arial Rounded MT Bold"/>
          <w:spacing w:val="-1"/>
          <w:sz w:val="20"/>
        </w:rPr>
        <w:t>states</w:t>
      </w:r>
      <w:r>
        <w:rPr>
          <w:rFonts w:ascii="Arial Rounded MT Bold"/>
          <w:spacing w:val="38"/>
          <w:sz w:val="20"/>
        </w:rPr>
        <w:t> </w:t>
      </w:r>
      <w:r>
        <w:rPr>
          <w:rFonts w:ascii="Arial Rounded MT Bold"/>
          <w:sz w:val="20"/>
        </w:rPr>
        <w:t>report</w:t>
      </w:r>
      <w:r>
        <w:rPr>
          <w:rFonts w:ascii="Arial Rounded MT Bold"/>
          <w:spacing w:val="37"/>
          <w:sz w:val="20"/>
        </w:rPr>
        <w:t> </w:t>
      </w:r>
      <w:r>
        <w:rPr>
          <w:rFonts w:ascii="Arial Rounded MT Bold"/>
          <w:spacing w:val="-1"/>
          <w:sz w:val="20"/>
        </w:rPr>
        <w:t>that</w:t>
      </w:r>
      <w:r>
        <w:rPr>
          <w:rFonts w:ascii="Arial Rounded MT Bold"/>
          <w:spacing w:val="37"/>
          <w:sz w:val="20"/>
        </w:rPr>
        <w:t> </w:t>
      </w:r>
      <w:r>
        <w:rPr>
          <w:rFonts w:ascii="Arial Rounded MT Bold"/>
          <w:spacing w:val="-1"/>
          <w:sz w:val="20"/>
        </w:rPr>
        <w:t>non-point</w:t>
      </w:r>
      <w:r>
        <w:rPr>
          <w:rFonts w:ascii="Arial Rounded MT Bold"/>
          <w:spacing w:val="36"/>
          <w:sz w:val="20"/>
        </w:rPr>
        <w:t> </w:t>
      </w:r>
      <w:r>
        <w:rPr>
          <w:rFonts w:ascii="Arial Rounded MT Bold"/>
          <w:sz w:val="20"/>
        </w:rPr>
        <w:t>source</w:t>
      </w:r>
      <w:r>
        <w:rPr>
          <w:rFonts w:ascii="Arial Rounded MT Bold"/>
          <w:spacing w:val="25"/>
          <w:sz w:val="20"/>
        </w:rPr>
        <w:t> </w:t>
      </w:r>
      <w:r>
        <w:rPr>
          <w:rFonts w:ascii="Arial Rounded MT Bold"/>
          <w:spacing w:val="-1"/>
          <w:sz w:val="20"/>
        </w:rPr>
        <w:t>pollution</w:t>
      </w:r>
      <w:r>
        <w:rPr>
          <w:rFonts w:ascii="Arial Rounded MT Bold"/>
          <w:spacing w:val="34"/>
          <w:sz w:val="20"/>
        </w:rPr>
        <w:t> </w:t>
      </w:r>
      <w:r>
        <w:rPr>
          <w:rFonts w:ascii="Arial Rounded MT Bold"/>
          <w:spacing w:val="-1"/>
          <w:sz w:val="20"/>
        </w:rPr>
        <w:t>is</w:t>
      </w:r>
      <w:r>
        <w:rPr>
          <w:rFonts w:ascii="Arial Rounded MT Bold"/>
          <w:spacing w:val="34"/>
          <w:sz w:val="20"/>
        </w:rPr>
        <w:t> </w:t>
      </w:r>
      <w:r>
        <w:rPr>
          <w:rFonts w:ascii="Arial Rounded MT Bold"/>
          <w:spacing w:val="-1"/>
          <w:sz w:val="20"/>
        </w:rPr>
        <w:t>the</w:t>
      </w:r>
      <w:r>
        <w:rPr>
          <w:rFonts w:ascii="Arial Rounded MT Bold"/>
          <w:spacing w:val="34"/>
          <w:sz w:val="20"/>
        </w:rPr>
        <w:t> </w:t>
      </w:r>
      <w:r>
        <w:rPr>
          <w:rFonts w:ascii="Arial Rounded MT Bold"/>
          <w:spacing w:val="-1"/>
          <w:sz w:val="20"/>
        </w:rPr>
        <w:t>leading</w:t>
      </w:r>
      <w:r>
        <w:rPr>
          <w:rFonts w:ascii="Arial Rounded MT Bold"/>
          <w:spacing w:val="34"/>
          <w:sz w:val="20"/>
        </w:rPr>
        <w:t> </w:t>
      </w:r>
      <w:r>
        <w:rPr>
          <w:rFonts w:ascii="Arial Rounded MT Bold"/>
          <w:spacing w:val="-1"/>
          <w:sz w:val="20"/>
        </w:rPr>
        <w:t>cause</w:t>
      </w:r>
      <w:r>
        <w:rPr>
          <w:rFonts w:ascii="Arial Rounded MT Bold"/>
          <w:spacing w:val="34"/>
          <w:sz w:val="20"/>
        </w:rPr>
        <w:t> </w:t>
      </w:r>
      <w:r>
        <w:rPr>
          <w:rFonts w:ascii="Arial Rounded MT Bold"/>
          <w:spacing w:val="-1"/>
          <w:sz w:val="20"/>
        </w:rPr>
        <w:t>of</w:t>
      </w:r>
      <w:r>
        <w:rPr>
          <w:rFonts w:ascii="Arial Rounded MT Bold"/>
          <w:spacing w:val="34"/>
          <w:sz w:val="20"/>
        </w:rPr>
        <w:t> </w:t>
      </w:r>
      <w:r>
        <w:rPr>
          <w:rFonts w:ascii="Arial Rounded MT Bold"/>
          <w:spacing w:val="-1"/>
          <w:sz w:val="20"/>
        </w:rPr>
        <w:t>water</w:t>
      </w:r>
      <w:r>
        <w:rPr>
          <w:rFonts w:ascii="Arial Rounded MT Bold"/>
          <w:spacing w:val="26"/>
          <w:sz w:val="20"/>
        </w:rPr>
        <w:t> </w:t>
      </w:r>
      <w:r>
        <w:rPr>
          <w:rFonts w:ascii="Arial Rounded MT Bold"/>
          <w:spacing w:val="-1"/>
          <w:sz w:val="20"/>
        </w:rPr>
        <w:t>quality</w:t>
      </w:r>
      <w:r>
        <w:rPr>
          <w:rFonts w:ascii="Arial Rounded MT Bold"/>
          <w:spacing w:val="8"/>
          <w:sz w:val="20"/>
        </w:rPr>
        <w:t> </w:t>
      </w:r>
      <w:r>
        <w:rPr>
          <w:rFonts w:ascii="Arial Rounded MT Bold"/>
          <w:spacing w:val="-1"/>
          <w:sz w:val="20"/>
        </w:rPr>
        <w:t>problems.</w:t>
      </w:r>
      <w:r>
        <w:rPr>
          <w:rFonts w:ascii="Arial Rounded MT Bold"/>
          <w:spacing w:val="8"/>
          <w:sz w:val="20"/>
        </w:rPr>
        <w:t> </w:t>
      </w:r>
      <w:r>
        <w:rPr>
          <w:rFonts w:ascii="Arial Rounded MT Bold"/>
          <w:spacing w:val="-1"/>
          <w:sz w:val="20"/>
        </w:rPr>
        <w:t>The</w:t>
      </w:r>
      <w:r>
        <w:rPr>
          <w:rFonts w:ascii="Arial Rounded MT Bold"/>
          <w:spacing w:val="8"/>
          <w:sz w:val="20"/>
        </w:rPr>
        <w:t> </w:t>
      </w:r>
      <w:r>
        <w:rPr>
          <w:rFonts w:ascii="Arial Rounded MT Bold"/>
          <w:spacing w:val="-1"/>
          <w:sz w:val="20"/>
        </w:rPr>
        <w:t>total</w:t>
      </w:r>
      <w:r>
        <w:rPr>
          <w:rFonts w:ascii="Arial Rounded MT Bold"/>
          <w:spacing w:val="8"/>
          <w:sz w:val="20"/>
        </w:rPr>
        <w:t> </w:t>
      </w:r>
      <w:r>
        <w:rPr>
          <w:rFonts w:ascii="Arial Rounded MT Bold"/>
          <w:spacing w:val="-1"/>
          <w:sz w:val="20"/>
        </w:rPr>
        <w:t>effects</w:t>
      </w:r>
      <w:r>
        <w:rPr>
          <w:rFonts w:ascii="Arial Rounded MT Bold"/>
          <w:spacing w:val="8"/>
          <w:sz w:val="20"/>
        </w:rPr>
        <w:t> </w:t>
      </w:r>
      <w:r>
        <w:rPr>
          <w:rFonts w:ascii="Arial Rounded MT Bold"/>
          <w:sz w:val="20"/>
        </w:rPr>
        <w:t>may</w:t>
      </w:r>
      <w:r>
        <w:rPr>
          <w:rFonts w:ascii="Arial Rounded MT Bold"/>
          <w:spacing w:val="8"/>
          <w:sz w:val="20"/>
        </w:rPr>
        <w:t> </w:t>
      </w:r>
      <w:r>
        <w:rPr>
          <w:rFonts w:ascii="Arial Rounded MT Bold"/>
          <w:spacing w:val="-1"/>
          <w:sz w:val="20"/>
        </w:rPr>
        <w:t>not</w:t>
      </w:r>
      <w:r>
        <w:rPr>
          <w:rFonts w:ascii="Arial Rounded MT Bold"/>
          <w:spacing w:val="24"/>
          <w:sz w:val="20"/>
        </w:rPr>
        <w:t> </w:t>
      </w:r>
      <w:r>
        <w:rPr>
          <w:rFonts w:ascii="Arial Rounded MT Bold"/>
          <w:spacing w:val="-1"/>
          <w:sz w:val="20"/>
        </w:rPr>
        <w:t>always</w:t>
      </w:r>
      <w:r>
        <w:rPr>
          <w:rFonts w:ascii="Arial Rounded MT Bold"/>
          <w:spacing w:val="35"/>
          <w:sz w:val="20"/>
        </w:rPr>
        <w:t> </w:t>
      </w:r>
      <w:r>
        <w:rPr>
          <w:rFonts w:ascii="Arial Rounded MT Bold"/>
          <w:spacing w:val="-1"/>
          <w:sz w:val="20"/>
        </w:rPr>
        <w:t>be</w:t>
      </w:r>
      <w:r>
        <w:rPr>
          <w:rFonts w:ascii="Arial Rounded MT Bold"/>
          <w:spacing w:val="33"/>
          <w:sz w:val="20"/>
        </w:rPr>
        <w:t> </w:t>
      </w:r>
      <w:r>
        <w:rPr>
          <w:rFonts w:ascii="Arial Rounded MT Bold"/>
          <w:spacing w:val="-1"/>
          <w:sz w:val="20"/>
        </w:rPr>
        <w:t>fully</w:t>
      </w:r>
      <w:r>
        <w:rPr>
          <w:rFonts w:ascii="Arial Rounded MT Bold"/>
          <w:spacing w:val="35"/>
          <w:sz w:val="20"/>
        </w:rPr>
        <w:t> </w:t>
      </w:r>
      <w:r>
        <w:rPr>
          <w:rFonts w:ascii="Arial Rounded MT Bold"/>
          <w:spacing w:val="-1"/>
          <w:sz w:val="20"/>
        </w:rPr>
        <w:t>assessed</w:t>
      </w:r>
      <w:r>
        <w:rPr>
          <w:rFonts w:ascii="Arial Rounded MT Bold"/>
          <w:spacing w:val="34"/>
          <w:sz w:val="20"/>
        </w:rPr>
        <w:t> </w:t>
      </w:r>
      <w:r>
        <w:rPr>
          <w:rFonts w:ascii="Arial Rounded MT Bold"/>
          <w:spacing w:val="-1"/>
          <w:sz w:val="20"/>
        </w:rPr>
        <w:t>however,</w:t>
      </w:r>
      <w:r>
        <w:rPr>
          <w:rFonts w:ascii="Arial Rounded MT Bold"/>
          <w:spacing w:val="33"/>
          <w:sz w:val="20"/>
        </w:rPr>
        <w:t> </w:t>
      </w:r>
      <w:r>
        <w:rPr>
          <w:rFonts w:ascii="Arial Rounded MT Bold"/>
          <w:sz w:val="20"/>
        </w:rPr>
        <w:t>we</w:t>
      </w:r>
      <w:r>
        <w:rPr>
          <w:rFonts w:ascii="Arial Rounded MT Bold"/>
          <w:spacing w:val="34"/>
          <w:sz w:val="20"/>
        </w:rPr>
        <w:t> </w:t>
      </w:r>
      <w:r>
        <w:rPr>
          <w:rFonts w:ascii="Arial Rounded MT Bold"/>
          <w:spacing w:val="-1"/>
          <w:sz w:val="20"/>
        </w:rPr>
        <w:t>do</w:t>
      </w:r>
      <w:r>
        <w:rPr>
          <w:rFonts w:ascii="Arial Rounded MT Bold"/>
          <w:spacing w:val="29"/>
          <w:sz w:val="20"/>
        </w:rPr>
        <w:t> </w:t>
      </w:r>
      <w:r>
        <w:rPr>
          <w:rFonts w:ascii="Arial Rounded MT Bold"/>
          <w:spacing w:val="-1"/>
          <w:sz w:val="20"/>
        </w:rPr>
        <w:t>know</w:t>
      </w:r>
      <w:r>
        <w:rPr>
          <w:rFonts w:ascii="Arial Rounded MT Bold"/>
          <w:spacing w:val="35"/>
          <w:sz w:val="20"/>
        </w:rPr>
        <w:t> </w:t>
      </w:r>
      <w:r>
        <w:rPr>
          <w:rFonts w:ascii="Arial Rounded MT Bold"/>
          <w:spacing w:val="-1"/>
          <w:sz w:val="20"/>
        </w:rPr>
        <w:t>that</w:t>
      </w:r>
      <w:r>
        <w:rPr>
          <w:rFonts w:ascii="Arial Rounded MT Bold"/>
          <w:spacing w:val="33"/>
          <w:sz w:val="20"/>
        </w:rPr>
        <w:t> </w:t>
      </w:r>
      <w:r>
        <w:rPr>
          <w:rFonts w:ascii="Arial Rounded MT Bold"/>
          <w:spacing w:val="-1"/>
          <w:sz w:val="20"/>
        </w:rPr>
        <w:t>pollutants</w:t>
      </w:r>
      <w:r>
        <w:rPr>
          <w:rFonts w:ascii="Arial Rounded MT Bold"/>
          <w:spacing w:val="35"/>
          <w:sz w:val="20"/>
        </w:rPr>
        <w:t> </w:t>
      </w:r>
      <w:r>
        <w:rPr>
          <w:rFonts w:ascii="Arial Rounded MT Bold"/>
          <w:spacing w:val="-1"/>
          <w:sz w:val="20"/>
        </w:rPr>
        <w:t>have</w:t>
      </w:r>
      <w:r>
        <w:rPr>
          <w:rFonts w:ascii="Arial Rounded MT Bold"/>
          <w:spacing w:val="35"/>
          <w:sz w:val="20"/>
        </w:rPr>
        <w:t> </w:t>
      </w:r>
      <w:r>
        <w:rPr>
          <w:rFonts w:ascii="Arial Rounded MT Bold"/>
          <w:spacing w:val="-1"/>
          <w:sz w:val="20"/>
        </w:rPr>
        <w:t>harmful</w:t>
      </w:r>
      <w:r>
        <w:rPr>
          <w:rFonts w:ascii="Arial Rounded MT Bold"/>
          <w:spacing w:val="33"/>
          <w:sz w:val="20"/>
        </w:rPr>
        <w:t> </w:t>
      </w:r>
      <w:r>
        <w:rPr>
          <w:rFonts w:ascii="Arial Rounded MT Bold"/>
          <w:spacing w:val="-1"/>
          <w:sz w:val="20"/>
        </w:rPr>
        <w:t>effects</w:t>
      </w:r>
      <w:r>
        <w:rPr>
          <w:rFonts w:ascii="Arial Rounded MT Bold"/>
          <w:spacing w:val="25"/>
          <w:sz w:val="20"/>
        </w:rPr>
        <w:t> </w:t>
      </w:r>
      <w:r>
        <w:rPr>
          <w:rFonts w:ascii="Arial Rounded MT Bold"/>
          <w:spacing w:val="-1"/>
          <w:sz w:val="20"/>
        </w:rPr>
        <w:t>on</w:t>
      </w:r>
      <w:r>
        <w:rPr>
          <w:rFonts w:ascii="Arial Rounded MT Bold"/>
          <w:spacing w:val="23"/>
          <w:sz w:val="20"/>
        </w:rPr>
        <w:t> </w:t>
      </w:r>
      <w:r>
        <w:rPr>
          <w:rFonts w:ascii="Arial Rounded MT Bold"/>
          <w:spacing w:val="-1"/>
          <w:sz w:val="20"/>
        </w:rPr>
        <w:t>our</w:t>
      </w:r>
      <w:r>
        <w:rPr>
          <w:rFonts w:ascii="Arial Rounded MT Bold"/>
          <w:spacing w:val="22"/>
          <w:sz w:val="20"/>
        </w:rPr>
        <w:t> </w:t>
      </w:r>
      <w:r>
        <w:rPr>
          <w:rFonts w:ascii="Arial Rounded MT Bold"/>
          <w:spacing w:val="-1"/>
          <w:sz w:val="20"/>
        </w:rPr>
        <w:t>drinking</w:t>
      </w:r>
      <w:r>
        <w:rPr>
          <w:rFonts w:ascii="Arial Rounded MT Bold"/>
          <w:spacing w:val="23"/>
          <w:sz w:val="20"/>
        </w:rPr>
        <w:t> </w:t>
      </w:r>
      <w:r>
        <w:rPr>
          <w:rFonts w:ascii="Arial Rounded MT Bold"/>
          <w:sz w:val="20"/>
        </w:rPr>
        <w:t>water,</w:t>
      </w:r>
      <w:r>
        <w:rPr>
          <w:rFonts w:ascii="Arial Rounded MT Bold"/>
          <w:spacing w:val="24"/>
          <w:sz w:val="20"/>
        </w:rPr>
        <w:t> </w:t>
      </w:r>
      <w:r>
        <w:rPr>
          <w:rFonts w:ascii="Arial Rounded MT Bold"/>
          <w:spacing w:val="-1"/>
          <w:sz w:val="20"/>
        </w:rPr>
        <w:t>recreation,</w:t>
      </w:r>
      <w:r>
        <w:rPr>
          <w:rFonts w:ascii="Arial Rounded MT Bold"/>
          <w:spacing w:val="24"/>
          <w:sz w:val="20"/>
        </w:rPr>
        <w:t> </w:t>
      </w:r>
      <w:r>
        <w:rPr>
          <w:rFonts w:ascii="Arial Rounded MT Bold"/>
          <w:spacing w:val="-1"/>
          <w:sz w:val="20"/>
        </w:rPr>
        <w:t>fisheries,</w:t>
      </w:r>
      <w:r>
        <w:rPr>
          <w:rFonts w:ascii="Arial Rounded MT Bold"/>
          <w:sz w:val="20"/>
        </w:rPr>
        <w:t> </w:t>
      </w:r>
      <w:r>
        <w:rPr>
          <w:rFonts w:ascii="Arial Rounded MT Bold"/>
          <w:spacing w:val="-1"/>
          <w:sz w:val="20"/>
        </w:rPr>
        <w:t>and</w:t>
      </w:r>
      <w:r>
        <w:rPr>
          <w:rFonts w:ascii="Arial Rounded MT Bold"/>
          <w:sz w:val="20"/>
        </w:rPr>
        <w:t> </w:t>
      </w:r>
      <w:r>
        <w:rPr>
          <w:rFonts w:ascii="Arial Rounded MT Bold"/>
          <w:spacing w:val="-1"/>
          <w:sz w:val="20"/>
        </w:rPr>
        <w:t>wildlife.</w:t>
      </w:r>
      <w:r>
        <w:rPr>
          <w:rFonts w:ascii="Arial Rounded MT Bold"/>
          <w:sz w:val="20"/>
        </w:rPr>
      </w:r>
    </w:p>
    <w:p>
      <w:pPr>
        <w:spacing w:line="240" w:lineRule="auto" w:before="0"/>
        <w:rPr>
          <w:rFonts w:ascii="Arial Rounded MT Bold" w:hAnsi="Arial Rounded MT Bold" w:cs="Arial Rounded MT Bold" w:eastAsia="Arial Rounded MT Bold"/>
          <w:sz w:val="20"/>
          <w:szCs w:val="20"/>
        </w:rPr>
      </w:pPr>
    </w:p>
    <w:p>
      <w:pPr>
        <w:spacing w:before="0"/>
        <w:ind w:left="180" w:right="55" w:firstLine="0"/>
        <w:jc w:val="both"/>
        <w:rPr>
          <w:rFonts w:ascii="Arial Rounded MT Bold" w:hAnsi="Arial Rounded MT Bold" w:cs="Arial Rounded MT Bold" w:eastAsia="Arial Rounded MT Bold"/>
          <w:sz w:val="20"/>
          <w:szCs w:val="20"/>
        </w:rPr>
      </w:pPr>
      <w:r>
        <w:rPr/>
        <w:pict>
          <v:shape style="position:absolute;margin-left:306pt;margin-top:52.954498pt;width:135.420pt;height:127.86pt;mso-position-horizontal-relative:page;mso-position-vertical-relative:paragraph;z-index:1216" type="#_x0000_t75" stroked="false">
            <v:imagedata r:id="rId10" o:title=""/>
          </v:shape>
        </w:pict>
      </w:r>
      <w:r>
        <w:rPr>
          <w:rFonts w:ascii="Arial Rounded MT Bold"/>
          <w:spacing w:val="-1"/>
          <w:sz w:val="20"/>
        </w:rPr>
        <w:t>We</w:t>
      </w:r>
      <w:r>
        <w:rPr>
          <w:rFonts w:ascii="Arial Rounded MT Bold"/>
          <w:spacing w:val="2"/>
          <w:sz w:val="20"/>
        </w:rPr>
        <w:t> </w:t>
      </w:r>
      <w:r>
        <w:rPr>
          <w:rFonts w:ascii="Arial Rounded MT Bold"/>
          <w:spacing w:val="-1"/>
          <w:sz w:val="20"/>
        </w:rPr>
        <w:t>can</w:t>
      </w:r>
      <w:r>
        <w:rPr>
          <w:rFonts w:ascii="Arial Rounded MT Bold"/>
          <w:spacing w:val="2"/>
          <w:sz w:val="20"/>
        </w:rPr>
        <w:t> </w:t>
      </w:r>
      <w:r>
        <w:rPr>
          <w:rFonts w:ascii="Arial Rounded MT Bold"/>
          <w:spacing w:val="-1"/>
          <w:sz w:val="20"/>
        </w:rPr>
        <w:t>all</w:t>
      </w:r>
      <w:r>
        <w:rPr>
          <w:rFonts w:ascii="Arial Rounded MT Bold"/>
          <w:spacing w:val="2"/>
          <w:sz w:val="20"/>
        </w:rPr>
        <w:t> </w:t>
      </w:r>
      <w:r>
        <w:rPr>
          <w:rFonts w:ascii="Arial Rounded MT Bold"/>
          <w:spacing w:val="-1"/>
          <w:sz w:val="20"/>
        </w:rPr>
        <w:t>work</w:t>
      </w:r>
      <w:r>
        <w:rPr>
          <w:rFonts w:ascii="Arial Rounded MT Bold"/>
          <w:spacing w:val="2"/>
          <w:sz w:val="20"/>
        </w:rPr>
        <w:t> </w:t>
      </w:r>
      <w:r>
        <w:rPr>
          <w:rFonts w:ascii="Arial Rounded MT Bold"/>
          <w:spacing w:val="-1"/>
          <w:sz w:val="20"/>
        </w:rPr>
        <w:t>together</w:t>
      </w:r>
      <w:r>
        <w:rPr>
          <w:rFonts w:ascii="Arial Rounded MT Bold"/>
          <w:spacing w:val="2"/>
          <w:sz w:val="20"/>
        </w:rPr>
        <w:t> </w:t>
      </w:r>
      <w:r>
        <w:rPr>
          <w:rFonts w:ascii="Arial Rounded MT Bold"/>
          <w:spacing w:val="-1"/>
          <w:sz w:val="20"/>
        </w:rPr>
        <w:t>and</w:t>
      </w:r>
      <w:r>
        <w:rPr>
          <w:rFonts w:ascii="Arial Rounded MT Bold"/>
          <w:spacing w:val="1"/>
          <w:sz w:val="20"/>
        </w:rPr>
        <w:t> </w:t>
      </w:r>
      <w:r>
        <w:rPr>
          <w:rFonts w:ascii="Arial Rounded MT Bold"/>
          <w:spacing w:val="-1"/>
          <w:sz w:val="20"/>
        </w:rPr>
        <w:t>prevent</w:t>
      </w:r>
      <w:r>
        <w:rPr>
          <w:rFonts w:ascii="Arial Rounded MT Bold"/>
          <w:spacing w:val="2"/>
          <w:sz w:val="20"/>
        </w:rPr>
        <w:t> </w:t>
      </w:r>
      <w:r>
        <w:rPr>
          <w:rFonts w:ascii="Arial Rounded MT Bold"/>
          <w:spacing w:val="-1"/>
          <w:sz w:val="20"/>
        </w:rPr>
        <w:t>non-</w:t>
      </w:r>
      <w:r>
        <w:rPr>
          <w:rFonts w:ascii="Arial Rounded MT Bold"/>
          <w:spacing w:val="26"/>
          <w:sz w:val="20"/>
        </w:rPr>
        <w:t> </w:t>
      </w:r>
      <w:r>
        <w:rPr>
          <w:rFonts w:ascii="Arial Rounded MT Bold"/>
          <w:spacing w:val="-1"/>
          <w:sz w:val="20"/>
        </w:rPr>
        <w:t>point</w:t>
      </w:r>
      <w:r>
        <w:rPr>
          <w:rFonts w:ascii="Arial Rounded MT Bold"/>
          <w:spacing w:val="49"/>
          <w:sz w:val="20"/>
        </w:rPr>
        <w:t> </w:t>
      </w:r>
      <w:r>
        <w:rPr>
          <w:rFonts w:ascii="Arial Rounded MT Bold"/>
          <w:spacing w:val="-1"/>
          <w:sz w:val="20"/>
        </w:rPr>
        <w:t>source</w:t>
      </w:r>
      <w:r>
        <w:rPr>
          <w:rFonts w:ascii="Arial Rounded MT Bold"/>
          <w:spacing w:val="49"/>
          <w:sz w:val="20"/>
        </w:rPr>
        <w:t> </w:t>
      </w:r>
      <w:r>
        <w:rPr>
          <w:rFonts w:ascii="Arial Rounded MT Bold"/>
          <w:spacing w:val="-1"/>
          <w:sz w:val="20"/>
        </w:rPr>
        <w:t>pollution</w:t>
      </w:r>
      <w:r>
        <w:rPr>
          <w:rFonts w:ascii="Arial Rounded MT Bold"/>
          <w:spacing w:val="49"/>
          <w:sz w:val="20"/>
        </w:rPr>
        <w:t> </w:t>
      </w:r>
      <w:r>
        <w:rPr>
          <w:rFonts w:ascii="Arial Rounded MT Bold"/>
          <w:spacing w:val="-1"/>
          <w:sz w:val="20"/>
        </w:rPr>
        <w:t>by</w:t>
      </w:r>
      <w:r>
        <w:rPr>
          <w:rFonts w:ascii="Arial Rounded MT Bold"/>
          <w:sz w:val="20"/>
        </w:rPr>
        <w:t> </w:t>
      </w:r>
      <w:r>
        <w:rPr>
          <w:rFonts w:ascii="Arial Rounded MT Bold"/>
          <w:spacing w:val="-1"/>
          <w:sz w:val="20"/>
        </w:rPr>
        <w:t>changing</w:t>
      </w:r>
      <w:r>
        <w:rPr>
          <w:rFonts w:ascii="Arial Rounded MT Bold"/>
          <w:sz w:val="20"/>
        </w:rPr>
        <w:t> </w:t>
      </w:r>
      <w:r>
        <w:rPr>
          <w:rFonts w:ascii="Arial Rounded MT Bold"/>
          <w:spacing w:val="-1"/>
          <w:sz w:val="20"/>
        </w:rPr>
        <w:t>some</w:t>
      </w:r>
      <w:r>
        <w:rPr>
          <w:rFonts w:ascii="Arial Rounded MT Bold"/>
          <w:spacing w:val="26"/>
          <w:sz w:val="20"/>
        </w:rPr>
        <w:t> </w:t>
      </w:r>
      <w:r>
        <w:rPr>
          <w:rFonts w:ascii="Arial Rounded MT Bold"/>
          <w:spacing w:val="-1"/>
          <w:sz w:val="20"/>
        </w:rPr>
        <w:t>everyday</w:t>
      </w:r>
      <w:r>
        <w:rPr>
          <w:rFonts w:ascii="Arial Rounded MT Bold"/>
          <w:spacing w:val="1"/>
          <w:sz w:val="20"/>
        </w:rPr>
        <w:t> </w:t>
      </w:r>
      <w:r>
        <w:rPr>
          <w:rFonts w:ascii="Arial Rounded MT Bold"/>
          <w:spacing w:val="-1"/>
          <w:sz w:val="20"/>
        </w:rPr>
        <w:t>habits.</w:t>
      </w:r>
    </w:p>
    <w:p>
      <w:pPr>
        <w:spacing w:line="240" w:lineRule="auto" w:before="0"/>
        <w:rPr>
          <w:rFonts w:ascii="Arial Rounded MT Bold" w:hAnsi="Arial Rounded MT Bold" w:cs="Arial Rounded MT Bold" w:eastAsia="Arial Rounded MT Bold"/>
          <w:sz w:val="24"/>
          <w:szCs w:val="24"/>
        </w:rPr>
      </w:pPr>
      <w:r>
        <w:rPr/>
        <w:br w:type="column"/>
      </w:r>
      <w:r>
        <w:rPr>
          <w:rFonts w:ascii="Arial Rounded MT Bold"/>
          <w:sz w:val="24"/>
        </w:rPr>
      </w:r>
    </w:p>
    <w:p>
      <w:pPr>
        <w:pStyle w:val="Heading1"/>
        <w:numPr>
          <w:ilvl w:val="0"/>
          <w:numId w:val="1"/>
        </w:numPr>
        <w:tabs>
          <w:tab w:pos="480" w:val="left" w:leader="none"/>
        </w:tabs>
        <w:spacing w:line="240" w:lineRule="auto" w:before="207" w:after="0"/>
        <w:ind w:left="480" w:right="4814" w:hanging="360"/>
        <w:jc w:val="both"/>
      </w:pPr>
      <w:r>
        <w:rPr/>
        <w:pict>
          <v:shape style="position:absolute;margin-left:812.159973pt;margin-top:-79.782417pt;width:139.62pt;height:111.12pt;mso-position-horizontal-relative:page;mso-position-vertical-relative:paragraph;z-index:1096" type="#_x0000_t75" stroked="false">
            <v:imagedata r:id="rId11" o:title=""/>
          </v:shape>
        </w:pict>
      </w:r>
      <w:r>
        <w:rPr/>
        <w:pict>
          <v:group style="position:absolute;margin-left:607.375pt;margin-top:-76.547417pt;width:126.35pt;height:73.150pt;mso-position-horizontal-relative:page;mso-position-vertical-relative:paragraph;z-index:1240" coordorigin="12148,-1531" coordsize="2527,1463">
            <v:group style="position:absolute;left:12167;top:-1528;width:258;height:447" coordorigin="12167,-1528" coordsize="258,447">
              <v:shape style="position:absolute;left:12167;top:-1528;width:258;height:447" coordorigin="12167,-1528" coordsize="258,447" path="m12425,-1443l12425,-1459,12422,-1466,12413,-1478,12408,-1482,12397,-1483,12386,-1475,12373,-1448,12365,-1429,12358,-1414,12337,-1356,12305,-1285,12296,-1303,12288,-1321,12281,-1339,12274,-1358,12268,-1375,12260,-1394,12251,-1416,12244,-1432,12223,-1474,12218,-1486,12202,-1520,12196,-1526,12188,-1527,12182,-1528,12178,-1526,12173,-1522,12169,-1518,12167,-1512,12167,-1498,12168,-1494,12171,-1483,12177,-1472,12210,-1404,12219,-1383,12227,-1365,12233,-1347,12239,-1331,12244,-1317,12249,-1302,12257,-1285,12265,-1265,12286,-1220,12286,-1102,12287,-1104,12290,-1113,12296,-1126,12323,-1180,12350,-1247,12386,-1349,12393,-1368,12404,-1400,12409,-1410,12413,-1416,12420,-1431,12425,-1443xe" filled="true" fillcolor="#010202" stroked="false">
                <v:path arrowok="t"/>
                <v:fill type="solid"/>
              </v:shape>
              <v:shape style="position:absolute;left:12167;top:-1528;width:258;height:447" coordorigin="12167,-1528" coordsize="258,447" path="m12286,-1102l12286,-1220,12263,-1171,12252,-1145,12244,-1126,12241,-1116,12241,-1107,12272,-1082,12278,-1086,12283,-1095,12286,-1102xe" filled="true" fillcolor="#010202" stroked="false">
                <v:path arrowok="t"/>
                <v:fill type="solid"/>
              </v:shape>
            </v:group>
            <v:group style="position:absolute;left:12459;top:-1319;width:191;height:296" coordorigin="12459,-1319" coordsize="191,296">
              <v:shape style="position:absolute;left:12459;top:-1319;width:191;height:296" coordorigin="12459,-1319" coordsize="191,296" path="m12649,-1157l12639,-1230,12611,-1290,12557,-1319,12539,-1319,12522,-1315,12477,-1270,12459,-1194,12459,-1169,12461,-1150,12489,-1076,12502,-1056,12502,-1180,12504,-1201,12509,-1220,12515,-1238,12529,-1255,12545,-1264,12564,-1263,12607,-1199,12609,-1171,12609,-1039,12612,-1042,12645,-1111,12648,-1133,12649,-1157xe" filled="true" fillcolor="#010202" stroked="false">
                <v:path arrowok="t"/>
                <v:fill type="solid"/>
              </v:shape>
              <v:shape style="position:absolute;left:12459;top:-1319;width:191;height:296" coordorigin="12459,-1319" coordsize="191,296" path="m12609,-1039l12609,-1171,12609,-1139,12605,-1120,12596,-1102,12582,-1085,12565,-1081,12541,-1084,12506,-1134,12502,-1180,12502,-1056,12517,-1042,12534,-1031,12552,-1026,12560,-1024,12579,-1024,12597,-1030,12609,-1039xe" filled="true" fillcolor="#010202" stroked="false">
                <v:path arrowok="t"/>
                <v:fill type="solid"/>
              </v:shape>
            </v:group>
            <v:group style="position:absolute;left:12696;top:-1293;width:188;height:341" coordorigin="12696,-1293" coordsize="188,341">
              <v:shape style="position:absolute;left:12696;top:-1293;width:188;height:341" coordorigin="12696,-1293" coordsize="188,341" path="m12745,-1251l12745,-1268,12743,-1274,12739,-1280,12734,-1286,12730,-1290,12712,-1293,12704,-1287,12702,-1267,12700,-1246,12698,-1226,12696,-1206,12696,-1187,12696,-1171,12702,-1095,12713,-1030,12739,-997,12739,-1181,12740,-1198,12742,-1221,12744,-1239,12745,-1251xe" filled="true" fillcolor="#010202" stroked="false">
                <v:path arrowok="t"/>
                <v:fill type="solid"/>
              </v:shape>
              <v:shape style="position:absolute;left:12696;top:-1293;width:188;height:341" coordorigin="12696,-1293" coordsize="188,341" path="m12837,-983l12837,-1053,12836,-1033,12815,-1031,12795,-1031,12776,-1034,12767,-1036,12762,-1040,12758,-1043,12741,-1119,12739,-1181,12739,-997,12741,-995,12758,-985,12780,-978,12801,-976,12820,-978,12837,-983xe" filled="true" fillcolor="#010202" stroked="false">
                <v:path arrowok="t"/>
                <v:fill type="solid"/>
              </v:shape>
              <v:shape style="position:absolute;left:12696;top:-1293;width:188;height:341" coordorigin="12696,-1293" coordsize="188,341" path="m12883,-1230l12883,-1237,12881,-1244,12850,-1263,12842,-1256,12837,-1180,12836,-1098,12837,-983,12838,-984,12841,-966,12848,-956,12859,-954,12865,-952,12870,-954,12875,-957,12878,-962,12878,-1129,12883,-1230xe" filled="true" fillcolor="#010202" stroked="false">
                <v:path arrowok="t"/>
                <v:fill type="solid"/>
              </v:shape>
              <v:shape style="position:absolute;left:12696;top:-1293;width:188;height:341" coordorigin="12696,-1293" coordsize="188,341" path="m12881,-968l12881,-986,12880,-993,12879,-1040,12878,-1113,12878,-1129,12878,-962,12881,-968xe" filled="true" fillcolor="#010202" stroked="false">
                <v:path arrowok="t"/>
                <v:fill type="solid"/>
              </v:shape>
              <v:shape style="position:absolute;left:12148;top:-1313;width:2526;height:1245" type="#_x0000_t75" stroked="false">
                <v:imagedata r:id="rId12" o:title=""/>
              </v:shape>
            </v:group>
            <v:group style="position:absolute;left:13930;top:-1272;width:257;height:443" coordorigin="13930,-1272" coordsize="257,443">
              <v:shape style="position:absolute;left:13930;top:-1272;width:257;height:443" coordorigin="13930,-1272" coordsize="257,443" path="m13933,-861l13933,-1139,13933,-1024,13932,-982,13932,-955,13930,-931,13930,-910,13930,-892,13930,-870,13932,-862,13933,-861xe" filled="true" fillcolor="#010202" stroked="false">
                <v:path arrowok="t"/>
                <v:fill type="solid"/>
              </v:shape>
              <v:shape style="position:absolute;left:13930;top:-1272;width:257;height:443" coordorigin="13930,-1272" coordsize="257,443" path="m14186,-1040l14167,-1116,14131,-1169,14085,-1208,14031,-1235,14018,-1241,13993,-1255,13974,-1266,13962,-1272,13958,-1272,13952,-1270,13946,-1267,13934,-1250,13932,-1242,13932,-1188,13933,-1139,13933,-861,13939,-853,13945,-850,13954,-850,13969,-840,13973,-839,13973,-914,13976,-1055,13976,-1136,13978,-1157,13983,-1176,13996,-1191,14019,-1179,14077,-1147,14124,-1095,14142,-1036,14143,-1013,14143,-890,14151,-903,14176,-959,14186,-1017,14186,-1040xe" filled="true" fillcolor="#010202" stroked="false">
                <v:path arrowok="t"/>
                <v:fill type="solid"/>
              </v:shape>
              <v:shape style="position:absolute;left:13930;top:-1272;width:257;height:443" coordorigin="13930,-1272" coordsize="257,443" path="m14143,-890l14143,-1013,14140,-994,14136,-975,14108,-920,14041,-885,14014,-883,13994,-887,13978,-896,13976,-898,13974,-900,13973,-914,13973,-839,13990,-832,14004,-830,14014,-829,14029,-829,14092,-845,14140,-887,14143,-890xe" filled="true" fillcolor="#010202" stroked="false">
                <v:path arrowok="t"/>
                <v:fill type="solid"/>
              </v:shape>
              <v:shape style="position:absolute;left:13930;top:-1272;width:257;height:443" coordorigin="13930,-1272" coordsize="257,443" path="m13976,-1055l13976,-1136,13976,-1055xe" filled="true" fillcolor="#010202" stroked="false">
                <v:path arrowok="t"/>
                <v:fill type="solid"/>
              </v:shape>
            </v:group>
            <v:group style="position:absolute;left:14227;top:-1176;width:192;height:299" coordorigin="14227,-1176" coordsize="192,299">
              <v:shape style="position:absolute;left:14227;top:-1176;width:192;height:299" coordorigin="14227,-1176" coordsize="192,299" path="m14418,-1054l14403,-1132,14347,-1176,14323,-1173,14261,-1124,14236,-1068,14227,-1008,14227,-984,14229,-963,14265,-892,14269,-889,14269,-1005,14270,-1023,14288,-1083,14343,-1121,14354,-1118,14363,-1109,14370,-1094,14374,-1073,14376,-1045,14376,-917,14386,-930,14410,-991,14417,-1032,14418,-1054xe" filled="true" fillcolor="#010202" stroked="false">
                <v:path arrowok="t"/>
                <v:fill type="solid"/>
              </v:shape>
              <v:shape style="position:absolute;left:14227;top:-1176;width:192;height:299" coordorigin="14227,-1176" coordsize="192,299" path="m14376,-917l14376,-1045,14376,-1010,14372,-991,14337,-939,14306,-930,14296,-933,14285,-946,14276,-960,14271,-980,14269,-1005,14269,-889,14281,-882,14300,-877,14320,-878,14328,-880,14343,-887,14358,-897,14372,-911,14376,-917xe" filled="true" fillcolor="#010202" stroked="false">
                <v:path arrowok="t"/>
                <v:fill type="solid"/>
              </v:shape>
            </v:group>
            <v:group style="position:absolute;left:12167;top:-1528;width:258;height:447" coordorigin="12167,-1528" coordsize="258,447">
              <v:shape style="position:absolute;left:12167;top:-1528;width:258;height:447" coordorigin="12167,-1528" coordsize="258,447" path="m12413,-1416l12409,-1410,12404,-1400,12400,-1387,12393,-1368,12386,-1349,12379,-1330,12373,-1311,12366,-1292,12358,-1269,12335,-1210,12305,-1143,12296,-1126,12290,-1113,12287,-1104,12283,-1095,12278,-1086,12272,-1082,12264,-1083,12241,-1107,12241,-1116,12272,-1190,12286,-1220,12275,-1244,12249,-1302,12239,-1331,12233,-1347,12210,-1404,12177,-1472,12171,-1483,12168,-1494,12167,-1498,12167,-1503,12167,-1512,12169,-1518,12173,-1522,12178,-1526,12182,-1528,12188,-1527,12196,-1526,12223,-1474,12235,-1450,12260,-1394,12281,-1339,12288,-1321,12296,-1303,12305,-1285,12313,-1301,12344,-1375,12358,-1414,12365,-1429,12373,-1448,12386,-1475,12397,-1483,12408,-1482,12413,-1478,12418,-1472,12422,-1466,12425,-1459,12425,-1452,12425,-1443,12420,-1431,12413,-1416xe" filled="false" stroked="true" strokeweight=".25pt" strokecolor="#010202">
                <v:path arrowok="t"/>
              </v:shape>
            </v:group>
            <v:group style="position:absolute;left:12459;top:-1319;width:191;height:296" coordorigin="12459,-1319" coordsize="191,296">
              <v:shape style="position:absolute;left:12459;top:-1319;width:191;height:296" coordorigin="12459,-1319" coordsize="191,296" path="m12552,-1026l12489,-1076,12465,-1132,12459,-1169,12459,-1194,12470,-1254,12506,-1305,12539,-1319,12557,-1319,12611,-1290,12639,-1230,12649,-1157,12648,-1133,12634,-1074,12579,-1024,12560,-1024,12552,-1026xe" filled="false" stroked="true" strokeweight=".25pt" strokecolor="#010202">
                <v:path arrowok="t"/>
              </v:shape>
            </v:group>
            <v:group style="position:absolute;left:12502;top:-1264;width:108;height:184" coordorigin="12502,-1264" coordsize="108,184">
              <v:shape style="position:absolute;left:12502;top:-1264;width:108;height:184" coordorigin="12502,-1264" coordsize="108,184" path="m12564,-1263l12509,-1220,12502,-1180,12503,-1155,12527,-1095,12565,-1081,12582,-1085,12596,-1102,12605,-1120,12609,-1139,12609,-1171,12607,-1199,12574,-1260,12564,-1263xe" filled="false" stroked="true" strokeweight=".25pt" strokecolor="#010202">
                <v:path arrowok="t"/>
              </v:shape>
            </v:group>
            <v:group style="position:absolute;left:12696;top:-1293;width:188;height:341" coordorigin="12696,-1293" coordsize="188,341">
              <v:shape style="position:absolute;left:12696;top:-1293;width:188;height:341" coordorigin="12696,-1293" coordsize="188,341" path="m12878,-1129l12878,-1113,12879,-1093,12879,-1062,12879,-1040,12880,-1024,12880,-1013,12880,-1008,12880,-1002,12880,-993,12881,-986,12881,-980,12881,-975,12881,-968,12878,-962,12875,-957,12870,-954,12865,-952,12859,-954,12848,-956,12841,-966,12838,-984,12820,-978,12758,-985,12713,-1030,12702,-1095,12696,-1171,12696,-1187,12696,-1206,12698,-1226,12700,-1246,12702,-1267,12704,-1287,12712,-1293,12724,-1291,12730,-1290,12734,-1286,12739,-1280,12743,-1274,12745,-1268,12745,-1260,12745,-1251,12744,-1239,12742,-1221,12740,-1198,12739,-1181,12739,-1159,12740,-1138,12745,-1071,12762,-1040,12767,-1036,12772,-1035,12776,-1034,12795,-1031,12815,-1031,12836,-1033,12837,-1053,12837,-1073,12836,-1098,12836,-1118,12836,-1134,12837,-1158,12838,-1218,12850,-1263,12862,-1261,12883,-1237,12883,-1230,12882,-1210,12881,-1190,12880,-1170,12879,-1150,12878,-1130,12878,-1129xe" filled="false" stroked="true" strokeweight=".25pt" strokecolor="#010202">
                <v:path arrowok="t"/>
              </v:shape>
            </v:group>
            <v:group style="position:absolute;left:13930;top:-1272;width:257;height:443" coordorigin="13930,-1272" coordsize="257,443">
              <v:shape style="position:absolute;left:13930;top:-1272;width:257;height:443" coordorigin="13930,-1272" coordsize="257,443" path="m14122,-866l14052,-832,14016,-829,14004,-830,13990,-832,13969,-840,13954,-850,13952,-850,13951,-850,13945,-850,13939,-853,13936,-858,13932,-862,13930,-870,13930,-877,13930,-892,13930,-910,13930,-931,13932,-955,13932,-982,13933,-1056,13933,-1139,13933,-1165,13932,-1188,13932,-1207,13932,-1224,13932,-1242,13934,-1250,13940,-1258,13946,-1267,13952,-1270,13958,-1272,13962,-1272,13974,-1266,13993,-1255,14018,-1241,14031,-1235,14050,-1227,14068,-1218,14131,-1169,14167,-1116,14186,-1040,14186,-1017,14170,-941,14140,-887,14128,-872,14122,-866xe" filled="false" stroked="true" strokeweight=".25pt" strokecolor="#010202">
                <v:path arrowok="t"/>
              </v:shape>
            </v:group>
            <v:group style="position:absolute;left:13973;top:-1191;width:170;height:309" coordorigin="13973,-1191" coordsize="170,309">
              <v:shape style="position:absolute;left:13973;top:-1191;width:170;height:309" coordorigin="13973,-1191" coordsize="170,309" path="m14077,-1147l14019,-1179,13996,-1191,13983,-1176,13978,-1157,13976,-1136,13976,-1112,13976,-1091,13976,-1072,13976,-1055,13976,-1033,13975,-972,13973,-914,13974,-900,13976,-898,13978,-896,13994,-887,14014,-883,14041,-885,14063,-890,14120,-936,14140,-994,14143,-1013,14142,-1036,14124,-1095,14085,-1141,14077,-1147xe" filled="false" stroked="true" strokeweight=".25pt" strokecolor="#010202">
                <v:path arrowok="t"/>
              </v:shape>
            </v:group>
            <v:group style="position:absolute;left:14227;top:-1176;width:192;height:299" coordorigin="14227,-1176" coordsize="192,299">
              <v:shape style="position:absolute;left:14227;top:-1176;width:192;height:299" coordorigin="14227,-1176" coordsize="192,299" path="m14320,-878l14251,-909,14227,-984,14227,-1008,14236,-1068,14261,-1124,14306,-1165,14347,-1176,14367,-1173,14410,-1113,14418,-1054,14417,-1032,14405,-973,14372,-911,14320,-878xe" filled="false" stroked="true" strokeweight=".25pt" strokecolor="#010202">
                <v:path arrowok="t"/>
              </v:shape>
            </v:group>
            <v:group style="position:absolute;left:14269;top:-1121;width:108;height:192" coordorigin="14269,-1121" coordsize="108,192">
              <v:shape style="position:absolute;left:14269;top:-1121;width:108;height:192" coordorigin="14269,-1121" coordsize="108,192" path="m14333,-1120l14279,-1062,14269,-1005,14271,-980,14276,-960,14285,-946,14296,-933,14306,-930,14320,-932,14364,-973,14376,-1045,14374,-1073,14370,-1094,14363,-1109,14354,-1118,14343,-1121,14333,-1120xe" filled="false" stroked="true" strokeweight=".25pt" strokecolor="#010202">
                <v:path arrowok="t"/>
              </v:shape>
            </v:group>
            <w10:wrap type="none"/>
          </v:group>
        </w:pict>
      </w:r>
      <w:r>
        <w:rPr/>
        <w:pict>
          <v:shape style="position:absolute;margin-left:552.11499pt;margin-top:-42.587418pt;width:46.49305pt;height:30.01pt;mso-position-horizontal-relative:page;mso-position-vertical-relative:paragraph;z-index:1264" type="#_x0000_t75" stroked="false">
            <v:imagedata r:id="rId13" o:title=""/>
          </v:shape>
        </w:pict>
      </w:r>
      <w:r>
        <w:rPr>
          <w:spacing w:val="-1"/>
        </w:rPr>
        <w:t>Never</w:t>
      </w:r>
      <w:r>
        <w:rPr>
          <w:spacing w:val="23"/>
        </w:rPr>
        <w:t> </w:t>
      </w:r>
      <w:r>
        <w:rPr>
          <w:spacing w:val="-1"/>
        </w:rPr>
        <w:t>throw</w:t>
      </w:r>
      <w:r>
        <w:rPr>
          <w:spacing w:val="24"/>
        </w:rPr>
        <w:t> </w:t>
      </w:r>
      <w:r>
        <w:rPr>
          <w:spacing w:val="-1"/>
        </w:rPr>
        <w:t>anything</w:t>
      </w:r>
      <w:r>
        <w:rPr>
          <w:spacing w:val="48"/>
        </w:rPr>
        <w:t> </w:t>
      </w:r>
      <w:r>
        <w:rPr>
          <w:spacing w:val="-1"/>
        </w:rPr>
        <w:t>down</w:t>
      </w:r>
      <w:r>
        <w:rPr>
          <w:spacing w:val="24"/>
        </w:rPr>
        <w:t> </w:t>
      </w:r>
      <w:r>
        <w:rPr/>
        <w:t>storm</w:t>
      </w:r>
      <w:r>
        <w:rPr>
          <w:spacing w:val="25"/>
          <w:w w:val="99"/>
        </w:rPr>
        <w:t> </w:t>
      </w:r>
      <w:r>
        <w:rPr>
          <w:spacing w:val="-1"/>
        </w:rPr>
        <w:t>drains.</w:t>
      </w:r>
      <w:r>
        <w:rPr/>
      </w:r>
    </w:p>
    <w:p>
      <w:pPr>
        <w:spacing w:line="240" w:lineRule="auto" w:before="11"/>
        <w:rPr>
          <w:rFonts w:ascii="Trebuchet MS" w:hAnsi="Trebuchet MS" w:cs="Trebuchet MS" w:eastAsia="Trebuchet MS"/>
          <w:sz w:val="23"/>
          <w:szCs w:val="23"/>
        </w:rPr>
      </w:pPr>
    </w:p>
    <w:p>
      <w:pPr>
        <w:numPr>
          <w:ilvl w:val="0"/>
          <w:numId w:val="1"/>
        </w:numPr>
        <w:tabs>
          <w:tab w:pos="480" w:val="left" w:leader="none"/>
        </w:tabs>
        <w:spacing w:before="0"/>
        <w:ind w:left="480" w:right="0" w:hanging="36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/>
        <w:pict>
          <v:shape style="position:absolute;margin-left:822.368103pt;margin-top:18.853539pt;width:96.716885pt;height:54.671772pt;mso-position-horizontal-relative:page;mso-position-vertical-relative:paragraph;z-index:1120" type="#_x0000_t75" stroked="false">
            <v:imagedata r:id="rId14" o:title=""/>
          </v:shape>
        </w:pict>
      </w:r>
      <w:r>
        <w:rPr>
          <w:rFonts w:ascii="Trebuchet MS" w:hAnsi="Trebuchet MS" w:cs="Trebuchet MS" w:eastAsia="Trebuchet MS"/>
          <w:spacing w:val="-1"/>
          <w:sz w:val="24"/>
          <w:szCs w:val="24"/>
        </w:rPr>
        <w:t>Don’t</w:t>
      </w:r>
      <w:r>
        <w:rPr>
          <w:rFonts w:ascii="Trebuchet MS" w:hAnsi="Trebuchet MS" w:cs="Trebuchet MS" w:eastAsia="Trebuchet MS"/>
          <w:spacing w:val="-3"/>
          <w:sz w:val="24"/>
          <w:szCs w:val="24"/>
        </w:rPr>
        <w:t> </w:t>
      </w:r>
      <w:r>
        <w:rPr>
          <w:rFonts w:ascii="Trebuchet MS" w:hAnsi="Trebuchet MS" w:cs="Trebuchet MS" w:eastAsia="Trebuchet MS"/>
          <w:spacing w:val="-1"/>
          <w:sz w:val="24"/>
          <w:szCs w:val="24"/>
        </w:rPr>
        <w:t>Litter.</w:t>
      </w:r>
      <w:r>
        <w:rPr>
          <w:rFonts w:ascii="Trebuchet MS" w:hAnsi="Trebuchet MS" w:cs="Trebuchet MS" w:eastAsia="Trebuchet MS"/>
          <w:sz w:val="24"/>
          <w:szCs w:val="24"/>
        </w:rPr>
      </w:r>
    </w:p>
    <w:p>
      <w:pPr>
        <w:spacing w:line="240" w:lineRule="auto" w:before="1"/>
        <w:rPr>
          <w:rFonts w:ascii="Trebuchet MS" w:hAnsi="Trebuchet MS" w:cs="Trebuchet MS" w:eastAsia="Trebuchet MS"/>
          <w:sz w:val="24"/>
          <w:szCs w:val="24"/>
        </w:rPr>
      </w:pPr>
    </w:p>
    <w:p>
      <w:pPr>
        <w:numPr>
          <w:ilvl w:val="0"/>
          <w:numId w:val="1"/>
        </w:numPr>
        <w:tabs>
          <w:tab w:pos="480" w:val="left" w:leader="none"/>
        </w:tabs>
        <w:spacing w:before="0"/>
        <w:ind w:left="480" w:right="4814" w:hanging="360"/>
        <w:jc w:val="both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 w:cs="Trebuchet MS" w:eastAsia="Trebuchet MS"/>
          <w:sz w:val="24"/>
          <w:szCs w:val="24"/>
        </w:rPr>
        <w:t>Obey</w:t>
      </w:r>
      <w:r>
        <w:rPr>
          <w:rFonts w:ascii="Trebuchet MS" w:hAnsi="Trebuchet MS" w:cs="Trebuchet MS" w:eastAsia="Trebuchet MS"/>
          <w:spacing w:val="51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Roxbury’s</w:t>
      </w:r>
      <w:r>
        <w:rPr>
          <w:rFonts w:ascii="Trebuchet MS" w:hAnsi="Trebuchet MS" w:cs="Trebuchet MS" w:eastAsia="Trebuchet MS"/>
          <w:spacing w:val="51"/>
          <w:sz w:val="24"/>
          <w:szCs w:val="24"/>
        </w:rPr>
        <w:t> </w:t>
      </w:r>
      <w:r>
        <w:rPr>
          <w:rFonts w:ascii="Trebuchet MS" w:hAnsi="Trebuchet MS" w:cs="Trebuchet MS" w:eastAsia="Trebuchet MS"/>
          <w:spacing w:val="-1"/>
          <w:sz w:val="24"/>
          <w:szCs w:val="24"/>
        </w:rPr>
        <w:t>“Pooper</w:t>
      </w:r>
      <w:r>
        <w:rPr>
          <w:rFonts w:ascii="Trebuchet MS" w:hAnsi="Trebuchet MS" w:cs="Trebuchet MS" w:eastAsia="Trebuchet MS"/>
          <w:spacing w:val="54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Scooper”</w:t>
      </w:r>
      <w:r>
        <w:rPr>
          <w:rFonts w:ascii="Trebuchet MS" w:hAnsi="Trebuchet MS" w:cs="Trebuchet MS" w:eastAsia="Trebuchet MS"/>
          <w:spacing w:val="22"/>
          <w:w w:val="99"/>
          <w:sz w:val="24"/>
          <w:szCs w:val="24"/>
        </w:rPr>
        <w:t> </w:t>
      </w:r>
      <w:r>
        <w:rPr>
          <w:rFonts w:ascii="Trebuchet MS" w:hAnsi="Trebuchet MS" w:cs="Trebuchet MS" w:eastAsia="Trebuchet MS"/>
          <w:spacing w:val="-1"/>
          <w:sz w:val="24"/>
          <w:szCs w:val="24"/>
        </w:rPr>
        <w:t>Law.</w:t>
      </w:r>
      <w:r>
        <w:rPr>
          <w:rFonts w:ascii="Trebuchet MS" w:hAnsi="Trebuchet MS" w:cs="Trebuchet MS" w:eastAsia="Trebuchet MS"/>
          <w:sz w:val="24"/>
          <w:szCs w:val="24"/>
        </w:rPr>
      </w:r>
    </w:p>
    <w:p>
      <w:pPr>
        <w:spacing w:line="240" w:lineRule="auto" w:before="1"/>
        <w:rPr>
          <w:rFonts w:ascii="Trebuchet MS" w:hAnsi="Trebuchet MS" w:cs="Trebuchet MS" w:eastAsia="Trebuchet MS"/>
          <w:sz w:val="24"/>
          <w:szCs w:val="24"/>
        </w:rPr>
      </w:pPr>
    </w:p>
    <w:p>
      <w:pPr>
        <w:numPr>
          <w:ilvl w:val="0"/>
          <w:numId w:val="1"/>
        </w:numPr>
        <w:tabs>
          <w:tab w:pos="480" w:val="left" w:leader="none"/>
        </w:tabs>
        <w:spacing w:before="0"/>
        <w:ind w:left="480" w:right="4815" w:hanging="360"/>
        <w:jc w:val="both"/>
        <w:rPr>
          <w:rFonts w:ascii="Trebuchet MS" w:hAnsi="Trebuchet MS" w:cs="Trebuchet MS" w:eastAsia="Trebuchet MS"/>
          <w:sz w:val="24"/>
          <w:szCs w:val="24"/>
        </w:rPr>
      </w:pPr>
      <w:r>
        <w:rPr/>
        <w:pict>
          <v:shape style="position:absolute;margin-left:818.762878pt;margin-top:34.60257pt;width:103.982148pt;height:54.475586pt;mso-position-horizontal-relative:page;mso-position-vertical-relative:paragraph;z-index:1144" type="#_x0000_t75" stroked="false">
            <v:imagedata r:id="rId15" o:title=""/>
          </v:shape>
        </w:pict>
      </w:r>
      <w:r>
        <w:rPr>
          <w:rFonts w:ascii="Trebuchet MS"/>
          <w:sz w:val="24"/>
        </w:rPr>
        <w:t>Precycle.</w:t>
      </w:r>
      <w:r>
        <w:rPr>
          <w:rFonts w:ascii="Trebuchet MS"/>
          <w:spacing w:val="26"/>
          <w:sz w:val="24"/>
        </w:rPr>
        <w:t> </w:t>
      </w:r>
      <w:r>
        <w:rPr>
          <w:rFonts w:ascii="Trebuchet MS"/>
          <w:sz w:val="24"/>
        </w:rPr>
        <w:t>Buy</w:t>
      </w:r>
      <w:r>
        <w:rPr>
          <w:rFonts w:ascii="Trebuchet MS"/>
          <w:spacing w:val="28"/>
          <w:sz w:val="24"/>
        </w:rPr>
        <w:t> </w:t>
      </w:r>
      <w:r>
        <w:rPr>
          <w:rFonts w:ascii="Trebuchet MS"/>
          <w:sz w:val="24"/>
        </w:rPr>
        <w:t>products</w:t>
      </w:r>
      <w:r>
        <w:rPr>
          <w:rFonts w:ascii="Trebuchet MS"/>
          <w:spacing w:val="28"/>
          <w:sz w:val="24"/>
        </w:rPr>
        <w:t> </w:t>
      </w:r>
      <w:r>
        <w:rPr>
          <w:rFonts w:ascii="Trebuchet MS"/>
          <w:sz w:val="24"/>
        </w:rPr>
        <w:t>with</w:t>
      </w:r>
      <w:r>
        <w:rPr>
          <w:rFonts w:ascii="Trebuchet MS"/>
          <w:spacing w:val="28"/>
          <w:sz w:val="24"/>
        </w:rPr>
        <w:t> </w:t>
      </w:r>
      <w:r>
        <w:rPr>
          <w:rFonts w:ascii="Trebuchet MS"/>
          <w:spacing w:val="-1"/>
          <w:sz w:val="24"/>
        </w:rPr>
        <w:t>the</w:t>
      </w:r>
      <w:r>
        <w:rPr>
          <w:rFonts w:ascii="Trebuchet MS"/>
          <w:spacing w:val="19"/>
          <w:sz w:val="24"/>
        </w:rPr>
        <w:t> </w:t>
      </w:r>
      <w:r>
        <w:rPr>
          <w:rFonts w:ascii="Trebuchet MS"/>
          <w:sz w:val="24"/>
        </w:rPr>
        <w:t>least</w:t>
      </w:r>
      <w:r>
        <w:rPr>
          <w:rFonts w:ascii="Trebuchet MS"/>
          <w:spacing w:val="12"/>
          <w:sz w:val="24"/>
        </w:rPr>
        <w:t> </w:t>
      </w:r>
      <w:r>
        <w:rPr>
          <w:rFonts w:ascii="Trebuchet MS"/>
          <w:spacing w:val="-1"/>
          <w:sz w:val="24"/>
        </w:rPr>
        <w:t>amount</w:t>
      </w:r>
      <w:r>
        <w:rPr>
          <w:rFonts w:ascii="Trebuchet MS"/>
          <w:spacing w:val="13"/>
          <w:sz w:val="24"/>
        </w:rPr>
        <w:t> </w:t>
      </w:r>
      <w:r>
        <w:rPr>
          <w:rFonts w:ascii="Trebuchet MS"/>
          <w:sz w:val="24"/>
        </w:rPr>
        <w:t>of</w:t>
      </w:r>
      <w:r>
        <w:rPr>
          <w:rFonts w:ascii="Trebuchet MS"/>
          <w:spacing w:val="13"/>
          <w:sz w:val="24"/>
        </w:rPr>
        <w:t> </w:t>
      </w:r>
      <w:r>
        <w:rPr>
          <w:rFonts w:ascii="Trebuchet MS"/>
          <w:spacing w:val="-1"/>
          <w:sz w:val="24"/>
        </w:rPr>
        <w:t>packaging</w:t>
      </w:r>
      <w:r>
        <w:rPr>
          <w:rFonts w:ascii="Trebuchet MS"/>
          <w:spacing w:val="12"/>
          <w:sz w:val="24"/>
        </w:rPr>
        <w:t> </w:t>
      </w:r>
      <w:r>
        <w:rPr>
          <w:rFonts w:ascii="Trebuchet MS"/>
          <w:spacing w:val="-1"/>
          <w:sz w:val="24"/>
        </w:rPr>
        <w:t>avail-</w:t>
      </w:r>
      <w:r>
        <w:rPr>
          <w:rFonts w:ascii="Trebuchet MS"/>
          <w:spacing w:val="24"/>
          <w:sz w:val="24"/>
        </w:rPr>
        <w:t> </w:t>
      </w:r>
      <w:r>
        <w:rPr>
          <w:rFonts w:ascii="Trebuchet MS"/>
          <w:spacing w:val="-1"/>
          <w:sz w:val="24"/>
        </w:rPr>
        <w:t>able.</w:t>
      </w:r>
      <w:r>
        <w:rPr>
          <w:rFonts w:ascii="Trebuchet MS"/>
          <w:sz w:val="24"/>
        </w:rPr>
      </w:r>
    </w:p>
    <w:p>
      <w:pPr>
        <w:spacing w:line="240" w:lineRule="auto" w:before="11"/>
        <w:rPr>
          <w:rFonts w:ascii="Trebuchet MS" w:hAnsi="Trebuchet MS" w:cs="Trebuchet MS" w:eastAsia="Trebuchet MS"/>
          <w:sz w:val="23"/>
          <w:szCs w:val="23"/>
        </w:rPr>
      </w:pPr>
    </w:p>
    <w:p>
      <w:pPr>
        <w:numPr>
          <w:ilvl w:val="0"/>
          <w:numId w:val="1"/>
        </w:numPr>
        <w:tabs>
          <w:tab w:pos="480" w:val="left" w:leader="none"/>
        </w:tabs>
        <w:spacing w:before="0"/>
        <w:ind w:left="480" w:right="4812" w:hanging="360"/>
        <w:jc w:val="both"/>
        <w:rPr>
          <w:rFonts w:ascii="Trebuchet MS" w:hAnsi="Trebuchet MS" w:cs="Trebuchet MS" w:eastAsia="Trebuchet MS"/>
          <w:sz w:val="24"/>
          <w:szCs w:val="24"/>
        </w:rPr>
      </w:pPr>
      <w:r>
        <w:rPr/>
        <w:pict>
          <v:shape style="position:absolute;margin-left:773.875pt;margin-top:61.842575pt;width:193.75pt;height:56.688407pt;mso-position-horizontal-relative:page;mso-position-vertical-relative:paragraph;z-index:1168" type="#_x0000_t75" stroked="false">
            <v:imagedata r:id="rId16" o:title=""/>
          </v:shape>
        </w:pict>
      </w:r>
      <w:r>
        <w:rPr>
          <w:rFonts w:ascii="Trebuchet MS"/>
          <w:sz w:val="24"/>
        </w:rPr>
        <w:t>Recycle.</w:t>
      </w:r>
      <w:r>
        <w:rPr>
          <w:rFonts w:ascii="Trebuchet MS"/>
          <w:spacing w:val="8"/>
          <w:sz w:val="24"/>
        </w:rPr>
        <w:t> </w:t>
      </w:r>
      <w:r>
        <w:rPr>
          <w:rFonts w:ascii="Trebuchet MS"/>
          <w:sz w:val="24"/>
        </w:rPr>
        <w:t>Call</w:t>
      </w:r>
      <w:r>
        <w:rPr>
          <w:rFonts w:ascii="Trebuchet MS"/>
          <w:spacing w:val="9"/>
          <w:sz w:val="24"/>
        </w:rPr>
        <w:t> </w:t>
      </w:r>
      <w:r>
        <w:rPr>
          <w:rFonts w:ascii="Trebuchet MS"/>
          <w:spacing w:val="-1"/>
          <w:sz w:val="24"/>
        </w:rPr>
        <w:t>the</w:t>
      </w:r>
      <w:r>
        <w:rPr>
          <w:rFonts w:ascii="Trebuchet MS"/>
          <w:spacing w:val="8"/>
          <w:sz w:val="24"/>
        </w:rPr>
        <w:t> </w:t>
      </w:r>
      <w:r>
        <w:rPr>
          <w:rFonts w:ascii="Trebuchet MS"/>
          <w:sz w:val="24"/>
        </w:rPr>
        <w:t>Recycling</w:t>
      </w:r>
      <w:r>
        <w:rPr>
          <w:rFonts w:ascii="Trebuchet MS"/>
          <w:spacing w:val="9"/>
          <w:sz w:val="24"/>
        </w:rPr>
        <w:t> </w:t>
      </w:r>
      <w:r>
        <w:rPr>
          <w:rFonts w:ascii="Trebuchet MS"/>
          <w:sz w:val="24"/>
        </w:rPr>
        <w:t>Depart-</w:t>
      </w:r>
      <w:r>
        <w:rPr>
          <w:rFonts w:ascii="Trebuchet MS"/>
          <w:spacing w:val="21"/>
          <w:sz w:val="24"/>
        </w:rPr>
        <w:t> </w:t>
      </w:r>
      <w:r>
        <w:rPr>
          <w:rFonts w:ascii="Trebuchet MS"/>
          <w:spacing w:val="-1"/>
          <w:sz w:val="24"/>
        </w:rPr>
        <w:t>ment</w:t>
      </w:r>
      <w:r>
        <w:rPr>
          <w:rFonts w:ascii="Trebuchet MS"/>
          <w:spacing w:val="28"/>
          <w:sz w:val="24"/>
        </w:rPr>
        <w:t> </w:t>
      </w:r>
      <w:r>
        <w:rPr>
          <w:rFonts w:ascii="Trebuchet MS"/>
          <w:spacing w:val="-1"/>
          <w:sz w:val="24"/>
        </w:rPr>
        <w:t>for</w:t>
      </w:r>
      <w:r>
        <w:rPr>
          <w:rFonts w:ascii="Trebuchet MS"/>
          <w:spacing w:val="29"/>
          <w:sz w:val="24"/>
        </w:rPr>
        <w:t> </w:t>
      </w:r>
      <w:r>
        <w:rPr>
          <w:rFonts w:ascii="Trebuchet MS"/>
          <w:sz w:val="24"/>
        </w:rPr>
        <w:t>a</w:t>
      </w:r>
      <w:r>
        <w:rPr>
          <w:rFonts w:ascii="Trebuchet MS"/>
          <w:spacing w:val="29"/>
          <w:sz w:val="24"/>
        </w:rPr>
        <w:t> </w:t>
      </w:r>
      <w:r>
        <w:rPr>
          <w:rFonts w:ascii="Trebuchet MS"/>
          <w:sz w:val="24"/>
        </w:rPr>
        <w:t>list</w:t>
      </w:r>
      <w:r>
        <w:rPr>
          <w:rFonts w:ascii="Trebuchet MS"/>
          <w:spacing w:val="29"/>
          <w:sz w:val="24"/>
        </w:rPr>
        <w:t> </w:t>
      </w:r>
      <w:r>
        <w:rPr>
          <w:rFonts w:ascii="Trebuchet MS"/>
          <w:spacing w:val="-1"/>
          <w:sz w:val="24"/>
        </w:rPr>
        <w:t>of</w:t>
      </w:r>
      <w:r>
        <w:rPr>
          <w:rFonts w:ascii="Trebuchet MS"/>
          <w:spacing w:val="29"/>
          <w:sz w:val="24"/>
        </w:rPr>
        <w:t> </w:t>
      </w:r>
      <w:r>
        <w:rPr>
          <w:rFonts w:ascii="Trebuchet MS"/>
          <w:spacing w:val="-1"/>
          <w:sz w:val="24"/>
        </w:rPr>
        <w:t>the</w:t>
      </w:r>
      <w:r>
        <w:rPr>
          <w:rFonts w:ascii="Trebuchet MS"/>
          <w:spacing w:val="29"/>
          <w:sz w:val="24"/>
        </w:rPr>
        <w:t> </w:t>
      </w:r>
      <w:r>
        <w:rPr>
          <w:rFonts w:ascii="Trebuchet MS"/>
          <w:spacing w:val="-1"/>
          <w:sz w:val="24"/>
        </w:rPr>
        <w:t>required</w:t>
      </w:r>
      <w:r>
        <w:rPr>
          <w:rFonts w:ascii="Trebuchet MS"/>
          <w:spacing w:val="29"/>
          <w:sz w:val="24"/>
        </w:rPr>
        <w:t> </w:t>
      </w:r>
      <w:r>
        <w:rPr>
          <w:rFonts w:ascii="Trebuchet MS"/>
          <w:sz w:val="24"/>
        </w:rPr>
        <w:t>re-</w:t>
      </w:r>
      <w:r>
        <w:rPr>
          <w:rFonts w:ascii="Trebuchet MS"/>
          <w:spacing w:val="27"/>
          <w:sz w:val="24"/>
        </w:rPr>
        <w:t> </w:t>
      </w:r>
      <w:r>
        <w:rPr>
          <w:rFonts w:ascii="Trebuchet MS"/>
          <w:spacing w:val="-1"/>
          <w:sz w:val="24"/>
        </w:rPr>
        <w:t>cyclables</w:t>
      </w:r>
      <w:r>
        <w:rPr>
          <w:rFonts w:ascii="Trebuchet MS"/>
          <w:spacing w:val="44"/>
          <w:sz w:val="24"/>
        </w:rPr>
        <w:t> </w:t>
      </w:r>
      <w:r>
        <w:rPr>
          <w:rFonts w:ascii="Trebuchet MS"/>
          <w:spacing w:val="-1"/>
          <w:sz w:val="24"/>
        </w:rPr>
        <w:t>and</w:t>
      </w:r>
      <w:r>
        <w:rPr>
          <w:rFonts w:ascii="Trebuchet MS"/>
          <w:spacing w:val="45"/>
          <w:sz w:val="24"/>
        </w:rPr>
        <w:t> </w:t>
      </w:r>
      <w:r>
        <w:rPr>
          <w:rFonts w:ascii="Trebuchet MS"/>
          <w:sz w:val="24"/>
        </w:rPr>
        <w:t>for</w:t>
      </w:r>
      <w:r>
        <w:rPr>
          <w:rFonts w:ascii="Trebuchet MS"/>
          <w:spacing w:val="43"/>
          <w:sz w:val="24"/>
        </w:rPr>
        <w:t> </w:t>
      </w:r>
      <w:r>
        <w:rPr>
          <w:rFonts w:ascii="Trebuchet MS"/>
          <w:sz w:val="24"/>
        </w:rPr>
        <w:t>further</w:t>
      </w:r>
      <w:r>
        <w:rPr>
          <w:rFonts w:ascii="Trebuchet MS"/>
          <w:spacing w:val="43"/>
          <w:sz w:val="24"/>
        </w:rPr>
        <w:t> </w:t>
      </w:r>
      <w:r>
        <w:rPr>
          <w:rFonts w:ascii="Trebuchet MS"/>
          <w:sz w:val="24"/>
        </w:rPr>
        <w:t>informa-</w:t>
      </w:r>
      <w:r>
        <w:rPr>
          <w:rFonts w:ascii="Trebuchet MS"/>
          <w:spacing w:val="23"/>
          <w:sz w:val="24"/>
        </w:rPr>
        <w:t> </w:t>
      </w:r>
      <w:r>
        <w:rPr>
          <w:rFonts w:ascii="Trebuchet MS"/>
          <w:spacing w:val="-1"/>
          <w:sz w:val="24"/>
        </w:rPr>
        <w:t>tion.</w:t>
      </w:r>
      <w:r>
        <w:rPr>
          <w:rFonts w:ascii="Trebuchet MS"/>
          <w:sz w:val="24"/>
        </w:rPr>
      </w:r>
    </w:p>
    <w:p>
      <w:pPr>
        <w:spacing w:line="240" w:lineRule="auto" w:before="1"/>
        <w:rPr>
          <w:rFonts w:ascii="Trebuchet MS" w:hAnsi="Trebuchet MS" w:cs="Trebuchet MS" w:eastAsia="Trebuchet MS"/>
          <w:sz w:val="24"/>
          <w:szCs w:val="24"/>
        </w:rPr>
      </w:pPr>
    </w:p>
    <w:p>
      <w:pPr>
        <w:numPr>
          <w:ilvl w:val="0"/>
          <w:numId w:val="1"/>
        </w:numPr>
        <w:tabs>
          <w:tab w:pos="480" w:val="left" w:leader="none"/>
        </w:tabs>
        <w:spacing w:before="0"/>
        <w:ind w:left="480" w:right="4815" w:hanging="360"/>
        <w:jc w:val="both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 w:cs="Trebuchet MS" w:eastAsia="Trebuchet MS"/>
          <w:spacing w:val="-1"/>
          <w:sz w:val="24"/>
          <w:szCs w:val="24"/>
        </w:rPr>
        <w:t>Conserve</w:t>
      </w:r>
      <w:r>
        <w:rPr>
          <w:rFonts w:ascii="Trebuchet MS" w:hAnsi="Trebuchet MS" w:cs="Trebuchet MS" w:eastAsia="Trebuchet MS"/>
          <w:spacing w:val="32"/>
          <w:sz w:val="24"/>
          <w:szCs w:val="24"/>
        </w:rPr>
        <w:t> </w:t>
      </w:r>
      <w:r>
        <w:rPr>
          <w:rFonts w:ascii="Trebuchet MS" w:hAnsi="Trebuchet MS" w:cs="Trebuchet MS" w:eastAsia="Trebuchet MS"/>
          <w:spacing w:val="-1"/>
          <w:sz w:val="24"/>
          <w:szCs w:val="24"/>
        </w:rPr>
        <w:t>water.</w:t>
      </w:r>
      <w:r>
        <w:rPr>
          <w:rFonts w:ascii="Trebuchet MS" w:hAnsi="Trebuchet MS" w:cs="Trebuchet MS" w:eastAsia="Trebuchet MS"/>
          <w:spacing w:val="32"/>
          <w:sz w:val="24"/>
          <w:szCs w:val="24"/>
        </w:rPr>
        <w:t> </w:t>
      </w:r>
      <w:r>
        <w:rPr>
          <w:rFonts w:ascii="Trebuchet MS" w:hAnsi="Trebuchet MS" w:cs="Trebuchet MS" w:eastAsia="Trebuchet MS"/>
          <w:spacing w:val="-1"/>
          <w:sz w:val="24"/>
          <w:szCs w:val="24"/>
        </w:rPr>
        <w:t>Don’t</w:t>
      </w:r>
      <w:r>
        <w:rPr>
          <w:rFonts w:ascii="Trebuchet MS" w:hAnsi="Trebuchet MS" w:cs="Trebuchet MS" w:eastAsia="Trebuchet MS"/>
          <w:spacing w:val="32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let</w:t>
      </w:r>
      <w:r>
        <w:rPr>
          <w:rFonts w:ascii="Trebuchet MS" w:hAnsi="Trebuchet MS" w:cs="Trebuchet MS" w:eastAsia="Trebuchet MS"/>
          <w:spacing w:val="32"/>
          <w:sz w:val="24"/>
          <w:szCs w:val="24"/>
        </w:rPr>
        <w:t> </w:t>
      </w:r>
      <w:r>
        <w:rPr>
          <w:rFonts w:ascii="Trebuchet MS" w:hAnsi="Trebuchet MS" w:cs="Trebuchet MS" w:eastAsia="Trebuchet MS"/>
          <w:spacing w:val="-1"/>
          <w:sz w:val="24"/>
          <w:szCs w:val="24"/>
        </w:rPr>
        <w:t>the</w:t>
      </w:r>
      <w:r>
        <w:rPr>
          <w:rFonts w:ascii="Trebuchet MS" w:hAnsi="Trebuchet MS" w:cs="Trebuchet MS" w:eastAsia="Trebuchet MS"/>
          <w:spacing w:val="32"/>
          <w:sz w:val="24"/>
          <w:szCs w:val="24"/>
        </w:rPr>
        <w:t> </w:t>
      </w:r>
      <w:r>
        <w:rPr>
          <w:rFonts w:ascii="Trebuchet MS" w:hAnsi="Trebuchet MS" w:cs="Trebuchet MS" w:eastAsia="Trebuchet MS"/>
          <w:spacing w:val="-1"/>
          <w:sz w:val="24"/>
          <w:szCs w:val="24"/>
        </w:rPr>
        <w:t>wa-</w:t>
      </w:r>
      <w:r>
        <w:rPr>
          <w:rFonts w:ascii="Trebuchet MS" w:hAnsi="Trebuchet MS" w:cs="Trebuchet MS" w:eastAsia="Trebuchet MS"/>
          <w:spacing w:val="26"/>
          <w:sz w:val="24"/>
          <w:szCs w:val="24"/>
        </w:rPr>
        <w:t> </w:t>
      </w:r>
      <w:r>
        <w:rPr>
          <w:rFonts w:ascii="Trebuchet MS" w:hAnsi="Trebuchet MS" w:cs="Trebuchet MS" w:eastAsia="Trebuchet MS"/>
          <w:spacing w:val="-1"/>
          <w:sz w:val="24"/>
          <w:szCs w:val="24"/>
        </w:rPr>
        <w:t>ter</w:t>
      </w:r>
      <w:r>
        <w:rPr>
          <w:rFonts w:ascii="Trebuchet MS" w:hAnsi="Trebuchet MS" w:cs="Trebuchet MS" w:eastAsia="Trebuchet MS"/>
          <w:spacing w:val="8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run</w:t>
      </w:r>
      <w:r>
        <w:rPr>
          <w:rFonts w:ascii="Trebuchet MS" w:hAnsi="Trebuchet MS" w:cs="Trebuchet MS" w:eastAsia="Trebuchet MS"/>
          <w:spacing w:val="9"/>
          <w:sz w:val="24"/>
          <w:szCs w:val="24"/>
        </w:rPr>
        <w:t> </w:t>
      </w:r>
      <w:r>
        <w:rPr>
          <w:rFonts w:ascii="Trebuchet MS" w:hAnsi="Trebuchet MS" w:cs="Trebuchet MS" w:eastAsia="Trebuchet MS"/>
          <w:spacing w:val="-1"/>
          <w:sz w:val="24"/>
          <w:szCs w:val="24"/>
        </w:rPr>
        <w:t>when</w:t>
      </w:r>
      <w:r>
        <w:rPr>
          <w:rFonts w:ascii="Trebuchet MS" w:hAnsi="Trebuchet MS" w:cs="Trebuchet MS" w:eastAsia="Trebuchet MS"/>
          <w:spacing w:val="9"/>
          <w:sz w:val="24"/>
          <w:szCs w:val="24"/>
        </w:rPr>
        <w:t> </w:t>
      </w:r>
      <w:r>
        <w:rPr>
          <w:rFonts w:ascii="Trebuchet MS" w:hAnsi="Trebuchet MS" w:cs="Trebuchet MS" w:eastAsia="Trebuchet MS"/>
          <w:spacing w:val="-1"/>
          <w:sz w:val="24"/>
          <w:szCs w:val="24"/>
        </w:rPr>
        <w:t>you</w:t>
      </w:r>
      <w:r>
        <w:rPr>
          <w:rFonts w:ascii="Trebuchet MS" w:hAnsi="Trebuchet MS" w:cs="Trebuchet MS" w:eastAsia="Trebuchet MS"/>
          <w:spacing w:val="9"/>
          <w:sz w:val="24"/>
          <w:szCs w:val="24"/>
        </w:rPr>
        <w:t> </w:t>
      </w:r>
      <w:r>
        <w:rPr>
          <w:rFonts w:ascii="Trebuchet MS" w:hAnsi="Trebuchet MS" w:cs="Trebuchet MS" w:eastAsia="Trebuchet MS"/>
          <w:spacing w:val="-1"/>
          <w:sz w:val="24"/>
          <w:szCs w:val="24"/>
        </w:rPr>
        <w:t>are</w:t>
      </w:r>
      <w:r>
        <w:rPr>
          <w:rFonts w:ascii="Trebuchet MS" w:hAnsi="Trebuchet MS" w:cs="Trebuchet MS" w:eastAsia="Trebuchet MS"/>
          <w:spacing w:val="9"/>
          <w:sz w:val="24"/>
          <w:szCs w:val="24"/>
        </w:rPr>
        <w:t> </w:t>
      </w:r>
      <w:r>
        <w:rPr>
          <w:rFonts w:ascii="Trebuchet MS" w:hAnsi="Trebuchet MS" w:cs="Trebuchet MS" w:eastAsia="Trebuchet MS"/>
          <w:spacing w:val="-1"/>
          <w:sz w:val="24"/>
          <w:szCs w:val="24"/>
        </w:rPr>
        <w:t>brushing</w:t>
      </w:r>
      <w:r>
        <w:rPr>
          <w:rFonts w:ascii="Trebuchet MS" w:hAnsi="Trebuchet MS" w:cs="Trebuchet MS" w:eastAsia="Trebuchet MS"/>
          <w:spacing w:val="8"/>
          <w:sz w:val="24"/>
          <w:szCs w:val="24"/>
        </w:rPr>
        <w:t> </w:t>
      </w:r>
      <w:r>
        <w:rPr>
          <w:rFonts w:ascii="Trebuchet MS" w:hAnsi="Trebuchet MS" w:cs="Trebuchet MS" w:eastAsia="Trebuchet MS"/>
          <w:spacing w:val="-1"/>
          <w:sz w:val="24"/>
          <w:szCs w:val="24"/>
        </w:rPr>
        <w:t>your</w:t>
      </w:r>
      <w:r>
        <w:rPr>
          <w:rFonts w:ascii="Trebuchet MS" w:hAnsi="Trebuchet MS" w:cs="Trebuchet MS" w:eastAsia="Trebuchet MS"/>
          <w:spacing w:val="27"/>
          <w:sz w:val="24"/>
          <w:szCs w:val="24"/>
        </w:rPr>
        <w:t> </w:t>
      </w:r>
      <w:r>
        <w:rPr>
          <w:rFonts w:ascii="Trebuchet MS" w:hAnsi="Trebuchet MS" w:cs="Trebuchet MS" w:eastAsia="Trebuchet MS"/>
          <w:spacing w:val="-1"/>
          <w:sz w:val="24"/>
          <w:szCs w:val="24"/>
        </w:rPr>
        <w:t>teeth,</w:t>
      </w:r>
      <w:r>
        <w:rPr>
          <w:rFonts w:ascii="Trebuchet MS" w:hAnsi="Trebuchet MS" w:cs="Trebuchet MS" w:eastAsia="Trebuchet MS"/>
          <w:spacing w:val="54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shorten</w:t>
      </w:r>
      <w:r>
        <w:rPr>
          <w:rFonts w:ascii="Trebuchet MS" w:hAnsi="Trebuchet MS" w:cs="Trebuchet MS" w:eastAsia="Trebuchet MS"/>
          <w:spacing w:val="54"/>
          <w:sz w:val="24"/>
          <w:szCs w:val="24"/>
        </w:rPr>
        <w:t> </w:t>
      </w:r>
      <w:r>
        <w:rPr>
          <w:rFonts w:ascii="Trebuchet MS" w:hAnsi="Trebuchet MS" w:cs="Trebuchet MS" w:eastAsia="Trebuchet MS"/>
          <w:spacing w:val="-1"/>
          <w:sz w:val="24"/>
          <w:szCs w:val="24"/>
        </w:rPr>
        <w:t>the</w:t>
      </w:r>
      <w:r>
        <w:rPr>
          <w:rFonts w:ascii="Trebuchet MS" w:hAnsi="Trebuchet MS" w:cs="Trebuchet MS" w:eastAsia="Trebuchet MS"/>
          <w:spacing w:val="54"/>
          <w:sz w:val="24"/>
          <w:szCs w:val="24"/>
        </w:rPr>
        <w:t> </w:t>
      </w:r>
      <w:r>
        <w:rPr>
          <w:rFonts w:ascii="Trebuchet MS" w:hAnsi="Trebuchet MS" w:cs="Trebuchet MS" w:eastAsia="Trebuchet MS"/>
          <w:spacing w:val="-1"/>
          <w:sz w:val="24"/>
          <w:szCs w:val="24"/>
        </w:rPr>
        <w:t>length</w:t>
      </w:r>
      <w:r>
        <w:rPr>
          <w:rFonts w:ascii="Trebuchet MS" w:hAnsi="Trebuchet MS" w:cs="Trebuchet MS" w:eastAsia="Trebuchet MS"/>
          <w:spacing w:val="55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of</w:t>
      </w:r>
      <w:r>
        <w:rPr>
          <w:rFonts w:ascii="Trebuchet MS" w:hAnsi="Trebuchet MS" w:cs="Trebuchet MS" w:eastAsia="Trebuchet MS"/>
          <w:spacing w:val="54"/>
          <w:sz w:val="24"/>
          <w:szCs w:val="24"/>
        </w:rPr>
        <w:t> </w:t>
      </w:r>
      <w:r>
        <w:rPr>
          <w:rFonts w:ascii="Trebuchet MS" w:hAnsi="Trebuchet MS" w:cs="Trebuchet MS" w:eastAsia="Trebuchet MS"/>
          <w:spacing w:val="-1"/>
          <w:sz w:val="24"/>
          <w:szCs w:val="24"/>
        </w:rPr>
        <w:t>your</w:t>
      </w:r>
      <w:r>
        <w:rPr>
          <w:rFonts w:ascii="Trebuchet MS" w:hAnsi="Trebuchet MS" w:cs="Trebuchet MS" w:eastAsia="Trebuchet MS"/>
          <w:spacing w:val="25"/>
          <w:w w:val="99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showers</w:t>
      </w:r>
      <w:r>
        <w:rPr>
          <w:rFonts w:ascii="Trebuchet MS" w:hAnsi="Trebuchet MS" w:cs="Trebuchet MS" w:eastAsia="Trebuchet MS"/>
          <w:spacing w:val="54"/>
          <w:sz w:val="24"/>
          <w:szCs w:val="24"/>
        </w:rPr>
        <w:t> </w:t>
      </w:r>
      <w:r>
        <w:rPr>
          <w:rFonts w:ascii="Trebuchet MS" w:hAnsi="Trebuchet MS" w:cs="Trebuchet MS" w:eastAsia="Trebuchet MS"/>
          <w:spacing w:val="-1"/>
          <w:sz w:val="24"/>
          <w:szCs w:val="24"/>
        </w:rPr>
        <w:t>and</w:t>
      </w:r>
      <w:r>
        <w:rPr>
          <w:rFonts w:ascii="Trebuchet MS" w:hAnsi="Trebuchet MS" w:cs="Trebuchet MS" w:eastAsia="Trebuchet MS"/>
          <w:spacing w:val="54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repair</w:t>
      </w:r>
      <w:r>
        <w:rPr>
          <w:rFonts w:ascii="Trebuchet MS" w:hAnsi="Trebuchet MS" w:cs="Trebuchet MS" w:eastAsia="Trebuchet MS"/>
          <w:spacing w:val="55"/>
          <w:sz w:val="24"/>
          <w:szCs w:val="24"/>
        </w:rPr>
        <w:t> </w:t>
      </w:r>
      <w:r>
        <w:rPr>
          <w:rFonts w:ascii="Trebuchet MS" w:hAnsi="Trebuchet MS" w:cs="Trebuchet MS" w:eastAsia="Trebuchet MS"/>
          <w:spacing w:val="-1"/>
          <w:sz w:val="24"/>
          <w:szCs w:val="24"/>
        </w:rPr>
        <w:t>any</w:t>
      </w:r>
      <w:r>
        <w:rPr>
          <w:rFonts w:ascii="Trebuchet MS" w:hAnsi="Trebuchet MS" w:cs="Trebuchet MS" w:eastAsia="Trebuchet MS"/>
          <w:spacing w:val="54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leaking</w:t>
      </w:r>
      <w:r>
        <w:rPr>
          <w:rFonts w:ascii="Trebuchet MS" w:hAnsi="Trebuchet MS" w:cs="Trebuchet MS" w:eastAsia="Trebuchet MS"/>
          <w:spacing w:val="22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faucets.</w:t>
      </w:r>
    </w:p>
    <w:p>
      <w:pPr>
        <w:spacing w:line="240" w:lineRule="auto" w:before="1"/>
        <w:rPr>
          <w:rFonts w:ascii="Trebuchet MS" w:hAnsi="Trebuchet MS" w:cs="Trebuchet MS" w:eastAsia="Trebuchet MS"/>
          <w:sz w:val="24"/>
          <w:szCs w:val="24"/>
        </w:rPr>
      </w:pPr>
    </w:p>
    <w:p>
      <w:pPr>
        <w:numPr>
          <w:ilvl w:val="0"/>
          <w:numId w:val="1"/>
        </w:numPr>
        <w:tabs>
          <w:tab w:pos="480" w:val="left" w:leader="none"/>
        </w:tabs>
        <w:spacing w:before="0"/>
        <w:ind w:left="480" w:right="4816" w:hanging="360"/>
        <w:jc w:val="both"/>
        <w:rPr>
          <w:rFonts w:ascii="Trebuchet MS" w:hAnsi="Trebuchet MS" w:cs="Trebuchet MS" w:eastAsia="Trebuchet MS"/>
          <w:sz w:val="24"/>
          <w:szCs w:val="24"/>
        </w:rPr>
      </w:pPr>
      <w:r>
        <w:rPr/>
        <w:pict>
          <v:shape style="position:absolute;margin-left:558pt;margin-top:77.747498pt;width:140.693451pt;height:66.659988pt;mso-position-horizontal-relative:page;mso-position-vertical-relative:paragraph;z-index:1072" type="#_x0000_t75" stroked="false">
            <v:imagedata r:id="rId17" o:title=""/>
          </v:shape>
        </w:pict>
      </w:r>
      <w:r>
        <w:rPr/>
        <w:pict>
          <v:shape style="position:absolute;margin-left:775pt;margin-top:74.237572pt;width:196pt;height:88.05pt;mso-position-horizontal-relative:page;mso-position-vertical-relative:paragraph;z-index:1288" type="#_x0000_t202" filled="false" stroked="true" strokeweight="2.1pt" strokecolor="#010202">
            <v:textbox inset="0,0,0,0">
              <w:txbxContent>
                <w:p>
                  <w:pPr>
                    <w:spacing w:before="55"/>
                    <w:ind w:left="491" w:right="487" w:hanging="5"/>
                    <w:jc w:val="center"/>
                    <w:rPr>
                      <w:rFonts w:ascii="Verdana" w:hAnsi="Verdana" w:cs="Verdana" w:eastAsia="Verdana"/>
                      <w:sz w:val="24"/>
                      <w:szCs w:val="24"/>
                    </w:rPr>
                  </w:pPr>
                  <w:r>
                    <w:rPr>
                      <w:rFonts w:ascii="Verdana"/>
                      <w:spacing w:val="-1"/>
                      <w:sz w:val="24"/>
                    </w:rPr>
                    <w:t>Township</w:t>
                  </w:r>
                  <w:r>
                    <w:rPr>
                      <w:rFonts w:ascii="Verdana"/>
                      <w:spacing w:val="-8"/>
                      <w:sz w:val="24"/>
                    </w:rPr>
                    <w:t> </w:t>
                  </w:r>
                  <w:r>
                    <w:rPr>
                      <w:rFonts w:ascii="Verdana"/>
                      <w:spacing w:val="-1"/>
                      <w:sz w:val="24"/>
                    </w:rPr>
                    <w:t>of</w:t>
                  </w:r>
                  <w:r>
                    <w:rPr>
                      <w:rFonts w:ascii="Verdana"/>
                      <w:spacing w:val="-7"/>
                      <w:sz w:val="24"/>
                    </w:rPr>
                    <w:t> </w:t>
                  </w:r>
                  <w:r>
                    <w:rPr>
                      <w:rFonts w:ascii="Verdana"/>
                      <w:spacing w:val="-1"/>
                      <w:sz w:val="24"/>
                    </w:rPr>
                    <w:t>Roxbury</w:t>
                  </w:r>
                  <w:r>
                    <w:rPr>
                      <w:rFonts w:ascii="Verdana"/>
                      <w:spacing w:val="22"/>
                      <w:w w:val="99"/>
                      <w:sz w:val="24"/>
                    </w:rPr>
                    <w:t> </w:t>
                  </w:r>
                  <w:r>
                    <w:rPr>
                      <w:rFonts w:ascii="Verdana"/>
                      <w:spacing w:val="-1"/>
                      <w:sz w:val="24"/>
                    </w:rPr>
                    <w:t>1715</w:t>
                  </w:r>
                  <w:r>
                    <w:rPr>
                      <w:rFonts w:ascii="Verdana"/>
                      <w:spacing w:val="-7"/>
                      <w:sz w:val="24"/>
                    </w:rPr>
                    <w:t> </w:t>
                  </w:r>
                  <w:r>
                    <w:rPr>
                      <w:rFonts w:ascii="Verdana"/>
                      <w:spacing w:val="-1"/>
                      <w:sz w:val="24"/>
                    </w:rPr>
                    <w:t>Route</w:t>
                  </w:r>
                  <w:r>
                    <w:rPr>
                      <w:rFonts w:ascii="Verdana"/>
                      <w:spacing w:val="-6"/>
                      <w:sz w:val="24"/>
                    </w:rPr>
                    <w:t> </w:t>
                  </w:r>
                  <w:r>
                    <w:rPr>
                      <w:rFonts w:ascii="Verdana"/>
                      <w:spacing w:val="-1"/>
                      <w:sz w:val="24"/>
                    </w:rPr>
                    <w:t>46</w:t>
                  </w:r>
                  <w:r>
                    <w:rPr>
                      <w:rFonts w:ascii="Verdana"/>
                      <w:spacing w:val="25"/>
                      <w:w w:val="99"/>
                      <w:sz w:val="24"/>
                    </w:rPr>
                    <w:t> </w:t>
                  </w:r>
                  <w:r>
                    <w:rPr>
                      <w:rFonts w:ascii="Verdana"/>
                      <w:sz w:val="24"/>
                    </w:rPr>
                    <w:t>Ledgewood,</w:t>
                  </w:r>
                  <w:r>
                    <w:rPr>
                      <w:rFonts w:ascii="Verdana"/>
                      <w:spacing w:val="-13"/>
                      <w:sz w:val="24"/>
                    </w:rPr>
                    <w:t> </w:t>
                  </w:r>
                  <w:r>
                    <w:rPr>
                      <w:rFonts w:ascii="Verdana"/>
                      <w:sz w:val="24"/>
                    </w:rPr>
                    <w:t>New</w:t>
                  </w:r>
                  <w:r>
                    <w:rPr>
                      <w:rFonts w:ascii="Verdana"/>
                      <w:spacing w:val="-12"/>
                      <w:sz w:val="24"/>
                    </w:rPr>
                    <w:t> </w:t>
                  </w:r>
                  <w:r>
                    <w:rPr>
                      <w:rFonts w:ascii="Verdana"/>
                      <w:spacing w:val="-1"/>
                      <w:sz w:val="24"/>
                    </w:rPr>
                    <w:t>Jersey</w:t>
                  </w:r>
                  <w:r>
                    <w:rPr>
                      <w:rFonts w:ascii="Verdana"/>
                      <w:spacing w:val="24"/>
                      <w:w w:val="99"/>
                      <w:sz w:val="24"/>
                    </w:rPr>
                    <w:t> </w:t>
                  </w:r>
                  <w:r>
                    <w:rPr>
                      <w:rFonts w:ascii="Verdana"/>
                      <w:spacing w:val="-1"/>
                      <w:sz w:val="24"/>
                    </w:rPr>
                    <w:t>07852</w:t>
                  </w:r>
                  <w:r>
                    <w:rPr>
                      <w:rFonts w:ascii="Verdana"/>
                      <w:sz w:val="24"/>
                    </w:rPr>
                  </w:r>
                </w:p>
                <w:p>
                  <w:pPr>
                    <w:spacing w:before="0"/>
                    <w:ind w:left="1" w:right="0" w:firstLine="0"/>
                    <w:jc w:val="center"/>
                    <w:rPr>
                      <w:rFonts w:ascii="Verdana" w:hAnsi="Verdana" w:cs="Verdana" w:eastAsia="Verdana"/>
                      <w:sz w:val="24"/>
                      <w:szCs w:val="24"/>
                    </w:rPr>
                  </w:pPr>
                  <w:r>
                    <w:rPr>
                      <w:rFonts w:ascii="Verdana"/>
                      <w:sz w:val="24"/>
                    </w:rPr>
                    <w:t>973-448-2000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sz w:val="24"/>
        </w:rPr>
        <w:t>Try</w:t>
      </w:r>
      <w:r>
        <w:rPr>
          <w:rFonts w:ascii="Trebuchet MS"/>
          <w:spacing w:val="61"/>
          <w:sz w:val="24"/>
        </w:rPr>
        <w:t> </w:t>
      </w:r>
      <w:r>
        <w:rPr>
          <w:rFonts w:ascii="Trebuchet MS"/>
          <w:spacing w:val="-1"/>
          <w:sz w:val="24"/>
        </w:rPr>
        <w:t>natural</w:t>
      </w:r>
      <w:r>
        <w:rPr>
          <w:rFonts w:ascii="Trebuchet MS"/>
          <w:spacing w:val="63"/>
          <w:sz w:val="24"/>
        </w:rPr>
        <w:t> </w:t>
      </w:r>
      <w:r>
        <w:rPr>
          <w:rFonts w:ascii="Trebuchet MS"/>
          <w:sz w:val="24"/>
        </w:rPr>
        <w:t>organics</w:t>
      </w:r>
      <w:r>
        <w:rPr>
          <w:rFonts w:ascii="Trebuchet MS"/>
          <w:spacing w:val="62"/>
          <w:sz w:val="24"/>
        </w:rPr>
        <w:t> </w:t>
      </w:r>
      <w:r>
        <w:rPr>
          <w:rFonts w:ascii="Trebuchet MS"/>
          <w:spacing w:val="-1"/>
          <w:sz w:val="24"/>
        </w:rPr>
        <w:t>instead</w:t>
      </w:r>
      <w:r>
        <w:rPr>
          <w:rFonts w:ascii="Trebuchet MS"/>
          <w:spacing w:val="62"/>
          <w:sz w:val="24"/>
        </w:rPr>
        <w:t> </w:t>
      </w:r>
      <w:r>
        <w:rPr>
          <w:rFonts w:ascii="Trebuchet MS"/>
          <w:sz w:val="24"/>
        </w:rPr>
        <w:t>of</w:t>
      </w:r>
      <w:r>
        <w:rPr>
          <w:rFonts w:ascii="Trebuchet MS"/>
          <w:spacing w:val="25"/>
          <w:w w:val="99"/>
          <w:sz w:val="24"/>
        </w:rPr>
        <w:t> </w:t>
      </w:r>
      <w:r>
        <w:rPr>
          <w:rFonts w:ascii="Trebuchet MS"/>
          <w:sz w:val="24"/>
        </w:rPr>
        <w:t>fertilizers</w:t>
      </w:r>
      <w:r>
        <w:rPr>
          <w:rFonts w:ascii="Trebuchet MS"/>
          <w:spacing w:val="-9"/>
          <w:sz w:val="24"/>
        </w:rPr>
        <w:t> </w:t>
      </w:r>
      <w:r>
        <w:rPr>
          <w:rFonts w:ascii="Trebuchet MS"/>
          <w:spacing w:val="-1"/>
          <w:sz w:val="24"/>
        </w:rPr>
        <w:t>that</w:t>
      </w:r>
      <w:r>
        <w:rPr>
          <w:rFonts w:ascii="Trebuchet MS"/>
          <w:spacing w:val="-6"/>
          <w:sz w:val="24"/>
        </w:rPr>
        <w:t> </w:t>
      </w:r>
      <w:r>
        <w:rPr>
          <w:rFonts w:ascii="Trebuchet MS"/>
          <w:spacing w:val="-1"/>
          <w:sz w:val="24"/>
        </w:rPr>
        <w:t>contain</w:t>
      </w:r>
      <w:r>
        <w:rPr>
          <w:rFonts w:ascii="Trebuchet MS"/>
          <w:spacing w:val="-6"/>
          <w:sz w:val="24"/>
        </w:rPr>
        <w:t> </w:t>
      </w:r>
      <w:r>
        <w:rPr>
          <w:rFonts w:ascii="Trebuchet MS"/>
          <w:spacing w:val="-1"/>
          <w:sz w:val="24"/>
        </w:rPr>
        <w:t>phosphorus.</w:t>
      </w:r>
      <w:r>
        <w:rPr>
          <w:rFonts w:ascii="Trebuchet MS"/>
          <w:sz w:val="24"/>
        </w:rPr>
      </w:r>
    </w:p>
    <w:p>
      <w:pPr>
        <w:spacing w:after="0"/>
        <w:jc w:val="both"/>
        <w:rPr>
          <w:rFonts w:ascii="Trebuchet MS" w:hAnsi="Trebuchet MS" w:cs="Trebuchet MS" w:eastAsia="Trebuchet MS"/>
          <w:sz w:val="24"/>
          <w:szCs w:val="24"/>
        </w:rPr>
        <w:sectPr>
          <w:type w:val="continuous"/>
          <w:pgSz w:w="20160" w:h="12240" w:orient="landscape"/>
          <w:pgMar w:top="280" w:bottom="0" w:left="240" w:right="640"/>
          <w:cols w:num="3" w:equalWidth="0">
            <w:col w:w="4353" w:space="685"/>
            <w:col w:w="4409" w:space="691"/>
            <w:col w:w="9142"/>
          </w:cols>
        </w:sectPr>
      </w:pPr>
    </w:p>
    <w:p>
      <w:pPr>
        <w:spacing w:line="240" w:lineRule="auto" w:before="10"/>
        <w:rPr>
          <w:rFonts w:ascii="Trebuchet MS" w:hAnsi="Trebuchet MS" w:cs="Trebuchet MS" w:eastAsia="Trebuchet MS"/>
          <w:sz w:val="6"/>
          <w:szCs w:val="6"/>
        </w:rPr>
      </w:pPr>
    </w:p>
    <w:p>
      <w:pPr>
        <w:tabs>
          <w:tab w:pos="5148" w:val="left" w:leader="none"/>
          <w:tab w:pos="10188" w:val="left" w:leader="none"/>
        </w:tabs>
        <w:spacing w:line="200" w:lineRule="atLeast"/>
        <w:ind w:left="108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/>
          <w:sz w:val="20"/>
        </w:rPr>
        <w:pict>
          <v:group style="width:217.15pt;height:49.5pt;mso-position-horizontal-relative:char;mso-position-vertical-relative:line" coordorigin="0,0" coordsize="4343,990">
            <v:shape style="position:absolute;left:0;top:0;width:4342;height:990" type="#_x0000_t75" stroked="false">
              <v:imagedata r:id="rId18" o:title=""/>
            </v:shape>
            <v:shape style="position:absolute;left:0;top:0;width:4343;height:990" type="#_x0000_t202" filled="false" stroked="false">
              <v:textbox inset="0,0,0,0">
                <w:txbxContent>
                  <w:p>
                    <w:pPr>
                      <w:spacing w:before="256"/>
                      <w:ind w:left="449" w:right="0" w:firstLine="0"/>
                      <w:jc w:val="left"/>
                      <w:rPr>
                        <w:rFonts w:ascii="Trebuchet MS" w:hAnsi="Trebuchet MS" w:cs="Trebuchet MS" w:eastAsia="Trebuchet MS"/>
                        <w:sz w:val="36"/>
                        <w:szCs w:val="36"/>
                      </w:rPr>
                    </w:pPr>
                    <w:r>
                      <w:rPr>
                        <w:rFonts w:ascii="Trebuchet MS"/>
                        <w:sz w:val="36"/>
                      </w:rPr>
                      <w:t>What</w:t>
                    </w:r>
                    <w:r>
                      <w:rPr>
                        <w:rFonts w:ascii="Trebuchet MS"/>
                        <w:spacing w:val="-5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sz w:val="36"/>
                      </w:rPr>
                      <w:t>is</w:t>
                    </w:r>
                    <w:r>
                      <w:rPr>
                        <w:rFonts w:ascii="Trebuchet MS"/>
                        <w:spacing w:val="-6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sz w:val="36"/>
                      </w:rPr>
                      <w:t>Storm</w:t>
                    </w:r>
                    <w:r>
                      <w:rPr>
                        <w:rFonts w:ascii="Trebuchet MS"/>
                        <w:spacing w:val="-4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spacing w:val="-5"/>
                        <w:sz w:val="36"/>
                      </w:rPr>
                      <w:t>Water?</w:t>
                    </w:r>
                    <w:r>
                      <w:rPr>
                        <w:rFonts w:ascii="Trebuchet MS"/>
                        <w:sz w:val="36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rebuchet MS"/>
          <w:sz w:val="20"/>
        </w:rPr>
      </w:r>
      <w:r>
        <w:rPr>
          <w:rFonts w:ascii="Trebuchet MS"/>
          <w:sz w:val="20"/>
        </w:rPr>
        <w:tab/>
      </w:r>
      <w:r>
        <w:rPr>
          <w:rFonts w:ascii="Trebuchet MS"/>
          <w:sz w:val="20"/>
        </w:rPr>
        <w:pict>
          <v:group style="width:217.15pt;height:49.5pt;mso-position-horizontal-relative:char;mso-position-vertical-relative:line" coordorigin="0,0" coordsize="4343,990">
            <v:shape style="position:absolute;left:0;top:0;width:4342;height:990" type="#_x0000_t75" stroked="false">
              <v:imagedata r:id="rId18" o:title=""/>
            </v:shape>
            <v:shape style="position:absolute;left:0;top:0;width:4343;height:990" type="#_x0000_t202" filled="false" stroked="false">
              <v:textbox inset="0,0,0,0">
                <w:txbxContent>
                  <w:p>
                    <w:pPr>
                      <w:spacing w:before="256"/>
                      <w:ind w:left="458" w:right="0" w:firstLine="0"/>
                      <w:jc w:val="left"/>
                      <w:rPr>
                        <w:rFonts w:ascii="Trebuchet MS" w:hAnsi="Trebuchet MS" w:cs="Trebuchet MS" w:eastAsia="Trebuchet MS"/>
                        <w:sz w:val="36"/>
                        <w:szCs w:val="36"/>
                      </w:rPr>
                    </w:pPr>
                    <w:r>
                      <w:rPr>
                        <w:rFonts w:ascii="Trebuchet MS"/>
                        <w:sz w:val="36"/>
                      </w:rPr>
                      <w:t>What</w:t>
                    </w:r>
                    <w:r>
                      <w:rPr>
                        <w:rFonts w:ascii="Trebuchet MS"/>
                        <w:spacing w:val="-2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sz w:val="36"/>
                      </w:rPr>
                      <w:t>is</w:t>
                    </w:r>
                    <w:r>
                      <w:rPr>
                        <w:rFonts w:ascii="Trebuchet MS"/>
                        <w:spacing w:val="-4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sz w:val="36"/>
                      </w:rPr>
                      <w:t>a</w:t>
                    </w:r>
                    <w:r>
                      <w:rPr>
                        <w:rFonts w:ascii="Trebuchet MS"/>
                        <w:spacing w:val="-2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spacing w:val="-3"/>
                        <w:sz w:val="36"/>
                      </w:rPr>
                      <w:t>Watershed?</w:t>
                    </w:r>
                    <w:r>
                      <w:rPr>
                        <w:rFonts w:ascii="Trebuchet MS"/>
                        <w:sz w:val="36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rebuchet MS"/>
          <w:sz w:val="20"/>
        </w:rPr>
      </w:r>
      <w:r>
        <w:rPr>
          <w:rFonts w:ascii="Trebuchet MS"/>
          <w:sz w:val="20"/>
        </w:rPr>
        <w:tab/>
      </w:r>
      <w:r>
        <w:rPr>
          <w:rFonts w:ascii="Trebuchet MS"/>
          <w:sz w:val="20"/>
        </w:rPr>
        <w:pict>
          <v:group style="width:217.15pt;height:49.5pt;mso-position-horizontal-relative:char;mso-position-vertical-relative:line" coordorigin="0,0" coordsize="4343,990">
            <v:shape style="position:absolute;left:0;top:0;width:4342;height:990" type="#_x0000_t75" stroked="false">
              <v:imagedata r:id="rId18" o:title=""/>
            </v:shape>
            <v:shape style="position:absolute;left:0;top:0;width:4343;height:990" type="#_x0000_t202" filled="false" stroked="false">
              <v:textbox inset="0,0,0,0">
                <w:txbxContent>
                  <w:p>
                    <w:pPr>
                      <w:spacing w:before="256"/>
                      <w:ind w:left="614" w:right="0" w:firstLine="0"/>
                      <w:jc w:val="left"/>
                      <w:rPr>
                        <w:rFonts w:ascii="Trebuchet MS" w:hAnsi="Trebuchet MS" w:cs="Trebuchet MS" w:eastAsia="Trebuchet MS"/>
                        <w:sz w:val="36"/>
                        <w:szCs w:val="36"/>
                      </w:rPr>
                    </w:pPr>
                    <w:r>
                      <w:rPr>
                        <w:rFonts w:ascii="Trebuchet MS"/>
                        <w:sz w:val="36"/>
                      </w:rPr>
                      <w:t>Stormwater</w:t>
                    </w:r>
                    <w:r>
                      <w:rPr>
                        <w:rFonts w:ascii="Trebuchet MS"/>
                        <w:spacing w:val="-2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sz w:val="36"/>
                      </w:rPr>
                      <w:t>Sewers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rebuchet MS"/>
          <w:sz w:val="20"/>
        </w:rPr>
      </w:r>
    </w:p>
    <w:p>
      <w:pPr>
        <w:spacing w:line="240" w:lineRule="auto" w:before="8"/>
        <w:rPr>
          <w:rFonts w:ascii="Trebuchet MS" w:hAnsi="Trebuchet MS" w:cs="Trebuchet MS" w:eastAsia="Trebuchet MS"/>
          <w:sz w:val="5"/>
          <w:szCs w:val="5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5"/>
          <w:szCs w:val="5"/>
        </w:rPr>
        <w:sectPr>
          <w:pgSz w:w="20160" w:h="12240" w:orient="landscape"/>
          <w:pgMar w:top="280" w:bottom="280" w:left="240" w:right="460"/>
        </w:sectPr>
      </w:pPr>
    </w:p>
    <w:p>
      <w:pPr>
        <w:spacing w:line="240" w:lineRule="auto" w:before="7"/>
        <w:rPr>
          <w:rFonts w:ascii="Trebuchet MS" w:hAnsi="Trebuchet MS" w:cs="Trebuchet MS" w:eastAsia="Trebuchet MS"/>
          <w:sz w:val="21"/>
          <w:szCs w:val="21"/>
        </w:rPr>
      </w:pPr>
    </w:p>
    <w:p>
      <w:pPr>
        <w:pStyle w:val="BodyText"/>
        <w:spacing w:line="240" w:lineRule="auto"/>
        <w:ind w:right="0"/>
        <w:jc w:val="both"/>
      </w:pPr>
      <w:r>
        <w:rPr/>
        <w:t>Stormwater</w:t>
      </w:r>
      <w:r>
        <w:rPr>
          <w:spacing w:val="11"/>
        </w:rPr>
        <w:t> </w:t>
      </w:r>
      <w:r>
        <w:rPr>
          <w:spacing w:val="-1"/>
        </w:rPr>
        <w:t>is</w:t>
      </w:r>
      <w:r>
        <w:rPr>
          <w:spacing w:val="10"/>
        </w:rPr>
        <w:t> </w:t>
      </w:r>
      <w:r>
        <w:rPr/>
        <w:t>water</w:t>
      </w:r>
      <w:r>
        <w:rPr>
          <w:spacing w:val="11"/>
        </w:rPr>
        <w:t> </w:t>
      </w:r>
      <w:r>
        <w:rPr/>
        <w:t>from</w:t>
      </w:r>
      <w:r>
        <w:rPr>
          <w:spacing w:val="10"/>
        </w:rPr>
        <w:t> </w:t>
      </w:r>
      <w:r>
        <w:rPr/>
        <w:t>rain</w:t>
      </w:r>
      <w:r>
        <w:rPr>
          <w:spacing w:val="12"/>
        </w:rPr>
        <w:t> </w:t>
      </w:r>
      <w:r>
        <w:rPr>
          <w:spacing w:val="-1"/>
        </w:rPr>
        <w:t>and</w:t>
      </w:r>
      <w:r>
        <w:rPr>
          <w:spacing w:val="11"/>
        </w:rPr>
        <w:t> </w:t>
      </w:r>
      <w:r>
        <w:rPr/>
        <w:t>melt-</w:t>
      </w:r>
      <w:r>
        <w:rPr>
          <w:spacing w:val="23"/>
          <w:w w:val="99"/>
        </w:rPr>
        <w:t> </w:t>
      </w:r>
      <w:r>
        <w:rPr>
          <w:spacing w:val="-1"/>
        </w:rPr>
        <w:t>ing</w:t>
      </w:r>
      <w:r>
        <w:rPr>
          <w:spacing w:val="29"/>
        </w:rPr>
        <w:t> </w:t>
      </w:r>
      <w:r>
        <w:rPr/>
        <w:t>snow</w:t>
      </w:r>
      <w:r>
        <w:rPr>
          <w:spacing w:val="30"/>
        </w:rPr>
        <w:t> </w:t>
      </w:r>
      <w:r>
        <w:rPr>
          <w:spacing w:val="-1"/>
        </w:rPr>
        <w:t>that</w:t>
      </w:r>
      <w:r>
        <w:rPr>
          <w:spacing w:val="30"/>
        </w:rPr>
        <w:t> </w:t>
      </w:r>
      <w:r>
        <w:rPr/>
        <w:t>flows</w:t>
      </w:r>
      <w:r>
        <w:rPr>
          <w:spacing w:val="30"/>
        </w:rPr>
        <w:t> </w:t>
      </w:r>
      <w:r>
        <w:rPr/>
        <w:t>over</w:t>
      </w:r>
      <w:r>
        <w:rPr>
          <w:spacing w:val="29"/>
        </w:rPr>
        <w:t> </w:t>
      </w:r>
      <w:r>
        <w:rPr/>
        <w:t>lawns,</w:t>
      </w:r>
      <w:r>
        <w:rPr>
          <w:spacing w:val="30"/>
        </w:rPr>
        <w:t> </w:t>
      </w:r>
      <w:r>
        <w:rPr/>
        <w:t>parking</w:t>
      </w:r>
      <w:r>
        <w:rPr>
          <w:spacing w:val="24"/>
          <w:w w:val="99"/>
        </w:rPr>
        <w:t> </w:t>
      </w:r>
      <w:r>
        <w:rPr/>
        <w:t>lots</w:t>
      </w:r>
      <w:r>
        <w:rPr>
          <w:spacing w:val="63"/>
        </w:rPr>
        <w:t> </w:t>
      </w:r>
      <w:r>
        <w:rPr/>
        <w:t>and</w:t>
      </w:r>
      <w:r>
        <w:rPr>
          <w:spacing w:val="64"/>
        </w:rPr>
        <w:t> </w:t>
      </w:r>
      <w:r>
        <w:rPr/>
        <w:t>streets</w:t>
      </w:r>
      <w:r>
        <w:rPr>
          <w:spacing w:val="63"/>
        </w:rPr>
        <w:t> </w:t>
      </w:r>
      <w:r>
        <w:rPr/>
        <w:t>becoming</w:t>
      </w:r>
      <w:r>
        <w:rPr>
          <w:spacing w:val="65"/>
        </w:rPr>
        <w:t> </w:t>
      </w:r>
      <w:r>
        <w:rPr/>
        <w:t>runoff.</w:t>
      </w:r>
      <w:r>
        <w:rPr>
          <w:spacing w:val="63"/>
        </w:rPr>
        <w:t> </w:t>
      </w:r>
      <w:r>
        <w:rPr/>
        <w:t>This</w:t>
      </w:r>
      <w:r>
        <w:rPr>
          <w:spacing w:val="23"/>
          <w:w w:val="99"/>
        </w:rPr>
        <w:t> </w:t>
      </w:r>
      <w:r>
        <w:rPr/>
        <w:t>water</w:t>
      </w:r>
      <w:r>
        <w:rPr>
          <w:spacing w:val="29"/>
        </w:rPr>
        <w:t> </w:t>
      </w:r>
      <w:r>
        <w:rPr>
          <w:spacing w:val="-1"/>
        </w:rPr>
        <w:t>works</w:t>
      </w:r>
      <w:r>
        <w:rPr>
          <w:spacing w:val="30"/>
        </w:rPr>
        <w:t> </w:t>
      </w:r>
      <w:r>
        <w:rPr>
          <w:spacing w:val="-1"/>
        </w:rPr>
        <w:t>its</w:t>
      </w:r>
      <w:r>
        <w:rPr>
          <w:spacing w:val="30"/>
        </w:rPr>
        <w:t> </w:t>
      </w:r>
      <w:r>
        <w:rPr>
          <w:spacing w:val="-1"/>
        </w:rPr>
        <w:t>way</w:t>
      </w:r>
      <w:r>
        <w:rPr>
          <w:spacing w:val="29"/>
        </w:rPr>
        <w:t> </w:t>
      </w:r>
      <w:r>
        <w:rPr/>
        <w:t>back</w:t>
      </w:r>
      <w:r>
        <w:rPr>
          <w:spacing w:val="30"/>
        </w:rPr>
        <w:t> </w:t>
      </w:r>
      <w:r>
        <w:rPr/>
        <w:t>into</w:t>
      </w:r>
      <w:r>
        <w:rPr>
          <w:spacing w:val="31"/>
        </w:rPr>
        <w:t> </w:t>
      </w:r>
      <w:r>
        <w:rPr/>
        <w:t>our</w:t>
      </w:r>
      <w:r>
        <w:rPr>
          <w:spacing w:val="29"/>
        </w:rPr>
        <w:t> </w:t>
      </w:r>
      <w:r>
        <w:rPr/>
        <w:t>local</w:t>
      </w:r>
      <w:r>
        <w:rPr>
          <w:spacing w:val="28"/>
          <w:w w:val="99"/>
        </w:rPr>
        <w:t> </w:t>
      </w:r>
      <w:r>
        <w:rPr/>
        <w:t>waterways</w:t>
      </w:r>
      <w:r>
        <w:rPr>
          <w:spacing w:val="17"/>
        </w:rPr>
        <w:t> </w:t>
      </w:r>
      <w:r>
        <w:rPr>
          <w:spacing w:val="-1"/>
        </w:rPr>
        <w:t>and</w:t>
      </w:r>
      <w:r>
        <w:rPr>
          <w:spacing w:val="17"/>
        </w:rPr>
        <w:t> </w:t>
      </w:r>
      <w:r>
        <w:rPr>
          <w:spacing w:val="-1"/>
        </w:rPr>
        <w:t>eventually</w:t>
      </w:r>
      <w:r>
        <w:rPr>
          <w:spacing w:val="18"/>
        </w:rPr>
        <w:t> </w:t>
      </w:r>
      <w:r>
        <w:rPr/>
        <w:t>will</w:t>
      </w:r>
      <w:r>
        <w:rPr>
          <w:spacing w:val="17"/>
        </w:rPr>
        <w:t> </w:t>
      </w:r>
      <w:r>
        <w:rPr/>
        <w:t>end</w:t>
      </w:r>
      <w:r>
        <w:rPr>
          <w:spacing w:val="16"/>
        </w:rPr>
        <w:t> </w:t>
      </w:r>
      <w:r>
        <w:rPr>
          <w:spacing w:val="-1"/>
        </w:rPr>
        <w:t>up</w:t>
      </w:r>
      <w:r>
        <w:rPr>
          <w:spacing w:val="17"/>
        </w:rPr>
        <w:t> </w:t>
      </w:r>
      <w:r>
        <w:rPr/>
        <w:t>in</w:t>
      </w:r>
      <w:r>
        <w:rPr>
          <w:spacing w:val="26"/>
          <w:w w:val="99"/>
        </w:rPr>
        <w:t> </w:t>
      </w:r>
      <w:r>
        <w:rPr>
          <w:spacing w:val="-1"/>
        </w:rPr>
        <w:t>the</w:t>
      </w:r>
      <w:r>
        <w:rPr>
          <w:spacing w:val="31"/>
        </w:rPr>
        <w:t> </w:t>
      </w:r>
      <w:r>
        <w:rPr/>
        <w:t>Atlantic</w:t>
      </w:r>
      <w:r>
        <w:rPr>
          <w:spacing w:val="30"/>
        </w:rPr>
        <w:t> </w:t>
      </w:r>
      <w:r>
        <w:rPr/>
        <w:t>Ocean.</w:t>
      </w:r>
      <w:r>
        <w:rPr>
          <w:spacing w:val="62"/>
        </w:rPr>
        <w:t> </w:t>
      </w:r>
      <w:r>
        <w:rPr/>
        <w:t>Along</w:t>
      </w:r>
      <w:r>
        <w:rPr>
          <w:spacing w:val="32"/>
        </w:rPr>
        <w:t> </w:t>
      </w:r>
      <w:r>
        <w:rPr/>
        <w:t>with</w:t>
      </w:r>
      <w:r>
        <w:rPr>
          <w:spacing w:val="31"/>
        </w:rPr>
        <w:t> </w:t>
      </w:r>
      <w:r>
        <w:rPr>
          <w:spacing w:val="-1"/>
        </w:rPr>
        <w:t>the</w:t>
      </w:r>
      <w:r>
        <w:rPr>
          <w:spacing w:val="21"/>
          <w:w w:val="99"/>
        </w:rPr>
        <w:t> </w:t>
      </w:r>
      <w:r>
        <w:rPr/>
        <w:t>water,</w:t>
      </w:r>
      <w:r>
        <w:rPr>
          <w:spacing w:val="26"/>
        </w:rPr>
        <w:t> </w:t>
      </w:r>
      <w:r>
        <w:rPr>
          <w:spacing w:val="-1"/>
        </w:rPr>
        <w:t>anything</w:t>
      </w:r>
      <w:r>
        <w:rPr>
          <w:spacing w:val="26"/>
        </w:rPr>
        <w:t> </w:t>
      </w:r>
      <w:r>
        <w:rPr/>
        <w:t>such</w:t>
      </w:r>
      <w:r>
        <w:rPr>
          <w:spacing w:val="25"/>
        </w:rPr>
        <w:t> </w:t>
      </w:r>
      <w:r>
        <w:rPr>
          <w:spacing w:val="-1"/>
        </w:rPr>
        <w:t>as</w:t>
      </w:r>
      <w:r>
        <w:rPr>
          <w:spacing w:val="26"/>
        </w:rPr>
        <w:t> </w:t>
      </w:r>
      <w:r>
        <w:rPr/>
        <w:t>litter,</w:t>
      </w:r>
      <w:r>
        <w:rPr>
          <w:spacing w:val="25"/>
        </w:rPr>
        <w:t> </w:t>
      </w:r>
      <w:r>
        <w:rPr/>
        <w:t>oil,</w:t>
      </w:r>
      <w:r>
        <w:rPr>
          <w:spacing w:val="25"/>
        </w:rPr>
        <w:t> </w:t>
      </w:r>
      <w:r>
        <w:rPr/>
        <w:t>and/</w:t>
      </w:r>
      <w:r>
        <w:rPr>
          <w:spacing w:val="27"/>
          <w:w w:val="99"/>
        </w:rPr>
        <w:t> </w:t>
      </w:r>
      <w:r>
        <w:rPr>
          <w:spacing w:val="-1"/>
        </w:rPr>
        <w:t>or</w:t>
      </w:r>
      <w:r>
        <w:rPr>
          <w:spacing w:val="31"/>
        </w:rPr>
        <w:t> </w:t>
      </w:r>
      <w:r>
        <w:rPr>
          <w:spacing w:val="-1"/>
        </w:rPr>
        <w:t>fertilizer</w:t>
      </w:r>
      <w:r>
        <w:rPr>
          <w:spacing w:val="31"/>
        </w:rPr>
        <w:t> </w:t>
      </w:r>
      <w:r>
        <w:rPr>
          <w:spacing w:val="-1"/>
        </w:rPr>
        <w:t>will</w:t>
      </w:r>
      <w:r>
        <w:rPr>
          <w:spacing w:val="32"/>
        </w:rPr>
        <w:t> </w:t>
      </w:r>
      <w:r>
        <w:rPr>
          <w:spacing w:val="-1"/>
        </w:rPr>
        <w:t>also</w:t>
      </w:r>
      <w:r>
        <w:rPr>
          <w:spacing w:val="32"/>
        </w:rPr>
        <w:t> </w:t>
      </w:r>
      <w:r>
        <w:rPr>
          <w:spacing w:val="-1"/>
        </w:rPr>
        <w:t>end</w:t>
      </w:r>
      <w:r>
        <w:rPr>
          <w:spacing w:val="33"/>
        </w:rPr>
        <w:t> </w:t>
      </w:r>
      <w:r>
        <w:rPr>
          <w:spacing w:val="-1"/>
        </w:rPr>
        <w:t>up</w:t>
      </w:r>
      <w:r>
        <w:rPr>
          <w:spacing w:val="32"/>
        </w:rPr>
        <w:t> </w:t>
      </w:r>
      <w:r>
        <w:rPr/>
        <w:t>in</w:t>
      </w:r>
      <w:r>
        <w:rPr>
          <w:spacing w:val="31"/>
        </w:rPr>
        <w:t> </w:t>
      </w:r>
      <w:r>
        <w:rPr/>
        <w:t>our</w:t>
      </w:r>
      <w:r>
        <w:rPr>
          <w:spacing w:val="39"/>
          <w:w w:val="99"/>
        </w:rPr>
        <w:t> </w:t>
      </w:r>
      <w:r>
        <w:rPr>
          <w:spacing w:val="-1"/>
        </w:rPr>
        <w:t>waterways.</w:t>
      </w:r>
      <w:r>
        <w:rPr/>
      </w:r>
    </w:p>
    <w:p>
      <w:pPr>
        <w:spacing w:line="240" w:lineRule="auto" w:before="0"/>
        <w:rPr>
          <w:rFonts w:ascii="Trebuchet MS" w:hAnsi="Trebuchet MS" w:cs="Trebuchet MS" w:eastAsia="Trebuchet MS"/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  <w:rPr>
          <w:rFonts w:ascii="Trebuchet MS" w:hAnsi="Trebuchet MS" w:cs="Trebuchet MS" w:eastAsia="Trebuchet MS"/>
          <w:sz w:val="20"/>
          <w:szCs w:val="20"/>
        </w:rPr>
      </w:pPr>
      <w:r>
        <w:rPr/>
        <w:t>In</w:t>
      </w:r>
      <w:r>
        <w:rPr>
          <w:spacing w:val="33"/>
        </w:rPr>
        <w:t> </w:t>
      </w:r>
      <w:r>
        <w:rPr/>
        <w:t>2004,</w:t>
      </w:r>
      <w:r>
        <w:rPr>
          <w:spacing w:val="34"/>
        </w:rPr>
        <w:t> </w:t>
      </w:r>
      <w:r>
        <w:rPr/>
        <w:t>the</w:t>
      </w:r>
      <w:r>
        <w:rPr>
          <w:spacing w:val="34"/>
        </w:rPr>
        <w:t> </w:t>
      </w:r>
      <w:r>
        <w:rPr/>
        <w:t>New</w:t>
      </w:r>
      <w:r>
        <w:rPr>
          <w:spacing w:val="34"/>
        </w:rPr>
        <w:t> </w:t>
      </w:r>
      <w:r>
        <w:rPr/>
        <w:t>Jersey</w:t>
      </w:r>
      <w:r>
        <w:rPr>
          <w:spacing w:val="33"/>
        </w:rPr>
        <w:t> </w:t>
      </w:r>
      <w:r>
        <w:rPr/>
        <w:t>Department</w:t>
      </w:r>
      <w:r>
        <w:rPr>
          <w:spacing w:val="33"/>
        </w:rPr>
        <w:t> </w:t>
      </w:r>
      <w:r>
        <w:rPr/>
        <w:t>of</w:t>
      </w:r>
      <w:r>
        <w:rPr>
          <w:spacing w:val="22"/>
          <w:w w:val="99"/>
        </w:rPr>
        <w:t> </w:t>
      </w:r>
      <w:r>
        <w:rPr/>
        <w:t>Environmental</w:t>
      </w:r>
      <w:r>
        <w:rPr>
          <w:spacing w:val="55"/>
        </w:rPr>
        <w:t> </w:t>
      </w:r>
      <w:r>
        <w:rPr/>
        <w:t>Protection</w:t>
      </w:r>
      <w:r>
        <w:rPr>
          <w:spacing w:val="57"/>
        </w:rPr>
        <w:t> </w:t>
      </w:r>
      <w:r>
        <w:rPr/>
        <w:t>established</w:t>
      </w:r>
      <w:r>
        <w:rPr>
          <w:w w:val="99"/>
        </w:rPr>
        <w:t> </w:t>
      </w:r>
      <w:r>
        <w:rPr>
          <w:spacing w:val="-1"/>
        </w:rPr>
        <w:t>new</w:t>
      </w:r>
      <w:r>
        <w:rPr>
          <w:spacing w:val="28"/>
        </w:rPr>
        <w:t> </w:t>
      </w:r>
      <w:r>
        <w:rPr>
          <w:spacing w:val="-1"/>
        </w:rPr>
        <w:t>stormwater</w:t>
      </w:r>
      <w:r>
        <w:rPr>
          <w:spacing w:val="29"/>
        </w:rPr>
        <w:t> </w:t>
      </w:r>
      <w:r>
        <w:rPr/>
        <w:t>rules</w:t>
      </w:r>
      <w:r>
        <w:rPr>
          <w:spacing w:val="29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28"/>
        </w:rPr>
        <w:t> </w:t>
      </w:r>
      <w:r>
        <w:rPr/>
        <w:t>address</w:t>
      </w:r>
      <w:r>
        <w:rPr>
          <w:spacing w:val="25"/>
          <w:w w:val="99"/>
        </w:rPr>
        <w:t> </w:t>
      </w:r>
      <w:r>
        <w:rPr/>
        <w:t>water</w:t>
      </w:r>
      <w:r>
        <w:rPr>
          <w:spacing w:val="2"/>
        </w:rPr>
        <w:t> </w:t>
      </w:r>
      <w:r>
        <w:rPr/>
        <w:t>quality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/>
        <w:t>impacts</w:t>
      </w:r>
      <w:r>
        <w:rPr>
          <w:spacing w:val="2"/>
        </w:rPr>
        <w:t> </w:t>
      </w:r>
      <w:r>
        <w:rPr/>
        <w:t>associated</w:t>
      </w:r>
      <w:r>
        <w:rPr>
          <w:spacing w:val="24"/>
          <w:w w:val="99"/>
        </w:rPr>
        <w:t> </w:t>
      </w:r>
      <w:r>
        <w:rPr/>
        <w:t>with</w:t>
      </w:r>
      <w:r>
        <w:rPr>
          <w:spacing w:val="62"/>
        </w:rPr>
        <w:t> </w:t>
      </w:r>
      <w:r>
        <w:rPr/>
        <w:t>existing</w:t>
      </w:r>
      <w:r>
        <w:rPr>
          <w:spacing w:val="62"/>
        </w:rPr>
        <w:t> </w:t>
      </w:r>
      <w:r>
        <w:rPr>
          <w:spacing w:val="-1"/>
        </w:rPr>
        <w:t>and</w:t>
      </w:r>
      <w:r>
        <w:rPr>
          <w:spacing w:val="63"/>
        </w:rPr>
        <w:t> </w:t>
      </w:r>
      <w:r>
        <w:rPr>
          <w:spacing w:val="-1"/>
        </w:rPr>
        <w:t>future</w:t>
      </w:r>
      <w:r>
        <w:rPr>
          <w:spacing w:val="62"/>
        </w:rPr>
        <w:t> </w:t>
      </w:r>
      <w:r>
        <w:rPr/>
        <w:t>stormwater</w:t>
      </w:r>
      <w:r>
        <w:rPr>
          <w:spacing w:val="25"/>
          <w:w w:val="99"/>
        </w:rPr>
        <w:t> </w:t>
      </w:r>
      <w:r>
        <w:rPr/>
        <w:t>discharges.</w:t>
      </w:r>
      <w:r>
        <w:rPr>
          <w:spacing w:val="28"/>
        </w:rPr>
        <w:t> </w:t>
      </w:r>
      <w:r>
        <w:rPr/>
        <w:t>A</w:t>
      </w:r>
      <w:r>
        <w:rPr>
          <w:spacing w:val="13"/>
        </w:rPr>
        <w:t> </w:t>
      </w:r>
      <w:r>
        <w:rPr/>
        <w:t>part</w:t>
      </w:r>
      <w:r>
        <w:rPr>
          <w:spacing w:val="12"/>
        </w:rPr>
        <w:t> </w:t>
      </w:r>
      <w:r>
        <w:rPr/>
        <w:t>of</w:t>
      </w:r>
      <w:r>
        <w:rPr>
          <w:spacing w:val="13"/>
        </w:rPr>
        <w:t> </w:t>
      </w:r>
      <w:r>
        <w:rPr>
          <w:spacing w:val="-1"/>
        </w:rPr>
        <w:t>this</w:t>
      </w:r>
      <w:r>
        <w:rPr>
          <w:spacing w:val="14"/>
        </w:rPr>
        <w:t> </w:t>
      </w:r>
      <w:r>
        <w:rPr>
          <w:spacing w:val="-1"/>
        </w:rPr>
        <w:t>regulation</w:t>
      </w:r>
      <w:r>
        <w:rPr>
          <w:spacing w:val="26"/>
          <w:w w:val="99"/>
        </w:rPr>
        <w:t> </w:t>
      </w:r>
      <w:r>
        <w:rPr/>
        <w:t>pertains</w:t>
      </w:r>
      <w:r>
        <w:rPr>
          <w:spacing w:val="25"/>
        </w:rPr>
        <w:t> </w:t>
      </w:r>
      <w:r>
        <w:rPr>
          <w:spacing w:val="-1"/>
        </w:rPr>
        <w:t>to</w:t>
      </w:r>
      <w:r>
        <w:rPr>
          <w:spacing w:val="26"/>
        </w:rPr>
        <w:t> </w:t>
      </w:r>
      <w:r>
        <w:rPr>
          <w:spacing w:val="-1"/>
        </w:rPr>
        <w:t>new</w:t>
      </w:r>
      <w:r>
        <w:rPr>
          <w:spacing w:val="26"/>
        </w:rPr>
        <w:t> </w:t>
      </w:r>
      <w:r>
        <w:rPr/>
        <w:t>construction</w:t>
      </w:r>
      <w:r>
        <w:rPr>
          <w:spacing w:val="25"/>
        </w:rPr>
        <w:t> </w:t>
      </w:r>
      <w:r>
        <w:rPr/>
        <w:t>and</w:t>
      </w:r>
      <w:r>
        <w:rPr>
          <w:spacing w:val="26"/>
        </w:rPr>
        <w:t> </w:t>
      </w:r>
      <w:r>
        <w:rPr/>
        <w:t>set</w:t>
      </w:r>
      <w:r>
        <w:rPr>
          <w:spacing w:val="23"/>
          <w:w w:val="99"/>
        </w:rPr>
        <w:t> </w:t>
      </w:r>
      <w:r>
        <w:rPr/>
        <w:t>required</w:t>
      </w:r>
      <w:r>
        <w:rPr>
          <w:spacing w:val="5"/>
        </w:rPr>
        <w:t> </w:t>
      </w:r>
      <w:r>
        <w:rPr/>
        <w:t>components</w:t>
      </w:r>
      <w:r>
        <w:rPr>
          <w:spacing w:val="8"/>
        </w:rPr>
        <w:t> </w:t>
      </w:r>
      <w:r>
        <w:rPr/>
        <w:t>to</w:t>
      </w:r>
      <w:r>
        <w:rPr>
          <w:spacing w:val="6"/>
        </w:rPr>
        <w:t> </w:t>
      </w:r>
      <w:r>
        <w:rPr>
          <w:spacing w:val="-1"/>
        </w:rPr>
        <w:t>help</w:t>
      </w:r>
      <w:r>
        <w:rPr>
          <w:spacing w:val="8"/>
        </w:rPr>
        <w:t> </w:t>
      </w:r>
      <w:r>
        <w:rPr>
          <w:spacing w:val="-1"/>
        </w:rPr>
        <w:t>protect</w:t>
      </w:r>
      <w:r>
        <w:rPr>
          <w:spacing w:val="7"/>
        </w:rPr>
        <w:t> </w:t>
      </w:r>
      <w:r>
        <w:rPr/>
        <w:t>our</w:t>
      </w:r>
      <w:r>
        <w:rPr>
          <w:spacing w:val="20"/>
          <w:w w:val="99"/>
        </w:rPr>
        <w:t> </w:t>
      </w:r>
      <w:r>
        <w:rPr/>
        <w:t>water</w:t>
      </w:r>
      <w:r>
        <w:rPr>
          <w:spacing w:val="61"/>
        </w:rPr>
        <w:t> </w:t>
      </w:r>
      <w:r>
        <w:rPr/>
        <w:t>quality.</w:t>
      </w:r>
      <w:r>
        <w:rPr>
          <w:spacing w:val="59"/>
        </w:rPr>
        <w:t> </w:t>
      </w:r>
      <w:r>
        <w:rPr/>
        <w:t>Details</w:t>
      </w:r>
      <w:r>
        <w:rPr>
          <w:spacing w:val="63"/>
        </w:rPr>
        <w:t> </w:t>
      </w:r>
      <w:r>
        <w:rPr/>
        <w:t>of</w:t>
      </w:r>
      <w:r>
        <w:rPr>
          <w:spacing w:val="62"/>
        </w:rPr>
        <w:t> </w:t>
      </w:r>
      <w:r>
        <w:rPr/>
        <w:t>all</w:t>
      </w:r>
      <w:r>
        <w:rPr>
          <w:spacing w:val="62"/>
        </w:rPr>
        <w:t> </w:t>
      </w:r>
      <w:r>
        <w:rPr>
          <w:spacing w:val="-1"/>
        </w:rPr>
        <w:t>the</w:t>
      </w:r>
      <w:r>
        <w:rPr>
          <w:spacing w:val="63"/>
        </w:rPr>
        <w:t> </w:t>
      </w:r>
      <w:r>
        <w:rPr/>
        <w:t>new</w:t>
      </w:r>
      <w:r>
        <w:rPr>
          <w:spacing w:val="21"/>
          <w:w w:val="99"/>
        </w:rPr>
        <w:t> </w:t>
      </w:r>
      <w:r>
        <w:rPr/>
        <w:t>regulations</w:t>
      </w:r>
      <w:r>
        <w:rPr>
          <w:spacing w:val="2"/>
        </w:rPr>
        <w:t> </w:t>
      </w:r>
      <w:r>
        <w:rPr>
          <w:spacing w:val="-1"/>
        </w:rPr>
        <w:t>can</w:t>
      </w:r>
      <w:r>
        <w:rPr>
          <w:spacing w:val="2"/>
        </w:rPr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/>
        <w:t>found</w:t>
      </w:r>
      <w:r>
        <w:rPr>
          <w:spacing w:val="1"/>
        </w:rPr>
        <w:t> </w:t>
      </w:r>
      <w:r>
        <w:rPr/>
        <w:t>in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2"/>
          <w:w w:val="99"/>
        </w:rPr>
        <w:t> </w:t>
      </w:r>
      <w:r>
        <w:rPr/>
        <w:t>Department</w:t>
      </w:r>
      <w:r>
        <w:rPr>
          <w:spacing w:val="37"/>
        </w:rPr>
        <w:t> </w:t>
      </w:r>
      <w:r>
        <w:rPr/>
        <w:t>of</w:t>
      </w:r>
      <w:r>
        <w:rPr>
          <w:spacing w:val="36"/>
        </w:rPr>
        <w:t> </w:t>
      </w:r>
      <w:r>
        <w:rPr/>
        <w:t>Environmental</w:t>
      </w:r>
      <w:r>
        <w:rPr>
          <w:spacing w:val="36"/>
        </w:rPr>
        <w:t> </w:t>
      </w:r>
      <w:r>
        <w:rPr/>
        <w:t>Storm</w:t>
      </w:r>
      <w:r>
        <w:rPr>
          <w:w w:val="99"/>
        </w:rPr>
        <w:t> </w:t>
      </w:r>
      <w:r>
        <w:rPr/>
        <w:t>Water</w:t>
      </w:r>
      <w:r>
        <w:rPr>
          <w:spacing w:val="58"/>
        </w:rPr>
        <w:t> </w:t>
      </w:r>
      <w:r>
        <w:rPr/>
        <w:t>Management</w:t>
      </w:r>
      <w:r>
        <w:rPr>
          <w:spacing w:val="58"/>
        </w:rPr>
        <w:t> </w:t>
      </w:r>
      <w:r>
        <w:rPr>
          <w:spacing w:val="-1"/>
        </w:rPr>
        <w:t>Rules.</w:t>
      </w:r>
      <w:r>
        <w:rPr>
          <w:spacing w:val="60"/>
        </w:rPr>
        <w:t> </w:t>
      </w:r>
      <w:r>
        <w:rPr/>
        <w:t>The</w:t>
      </w:r>
      <w:r>
        <w:rPr>
          <w:spacing w:val="59"/>
        </w:rPr>
        <w:t> </w:t>
      </w:r>
      <w:r>
        <w:rPr/>
        <w:t>website</w:t>
      </w:r>
      <w:r>
        <w:rPr>
          <w:spacing w:val="23"/>
          <w:w w:val="99"/>
        </w:rPr>
        <w:t> </w:t>
      </w:r>
      <w:r>
        <w:rPr/>
        <w:t>for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/>
        <w:t>NJDEP</w:t>
      </w:r>
      <w:r>
        <w:rPr>
          <w:spacing w:val="10"/>
        </w:rPr>
        <w:t> </w:t>
      </w:r>
      <w:r>
        <w:rPr/>
        <w:t>is</w:t>
      </w:r>
      <w:r>
        <w:rPr>
          <w:spacing w:val="9"/>
        </w:rPr>
        <w:t> </w:t>
      </w:r>
      <w:hyperlink r:id="rId19">
        <w:r>
          <w:rPr>
            <w:rFonts w:ascii="Trebuchet MS"/>
            <w:i/>
            <w:spacing w:val="-1"/>
            <w:sz w:val="20"/>
          </w:rPr>
          <w:t>www.nj.gov/dep/</w:t>
        </w:r>
      </w:hyperlink>
      <w:r>
        <w:rPr>
          <w:rFonts w:ascii="Trebuchet MS"/>
          <w:i/>
          <w:spacing w:val="21"/>
          <w:sz w:val="20"/>
        </w:rPr>
        <w:t> </w:t>
      </w:r>
      <w:r>
        <w:rPr>
          <w:rFonts w:ascii="Trebuchet MS"/>
          <w:i/>
          <w:spacing w:val="-1"/>
          <w:sz w:val="20"/>
        </w:rPr>
        <w:t>watershedmgt/stormwater.</w:t>
      </w:r>
      <w:r>
        <w:rPr>
          <w:rFonts w:ascii="Trebuchet MS"/>
          <w:sz w:val="20"/>
        </w:rPr>
      </w:r>
    </w:p>
    <w:p>
      <w:pPr>
        <w:pStyle w:val="BodyText"/>
        <w:spacing w:line="240" w:lineRule="auto" w:before="161"/>
        <w:ind w:right="1"/>
        <w:jc w:val="both"/>
      </w:pPr>
      <w:r>
        <w:rPr/>
        <w:br w:type="column"/>
      </w:r>
      <w:r>
        <w:rPr/>
        <w:t>A</w:t>
      </w:r>
      <w:r>
        <w:rPr>
          <w:spacing w:val="20"/>
        </w:rPr>
        <w:t> </w:t>
      </w:r>
      <w:r>
        <w:rPr/>
        <w:t>watershed</w:t>
      </w:r>
      <w:r>
        <w:rPr>
          <w:spacing w:val="21"/>
        </w:rPr>
        <w:t> </w:t>
      </w:r>
      <w:r>
        <w:rPr/>
        <w:t>is</w:t>
      </w:r>
      <w:r>
        <w:rPr>
          <w:spacing w:val="21"/>
        </w:rPr>
        <w:t> </w:t>
      </w:r>
      <w:r>
        <w:rPr/>
        <w:t>the</w:t>
      </w:r>
      <w:r>
        <w:rPr>
          <w:spacing w:val="20"/>
        </w:rPr>
        <w:t> </w:t>
      </w:r>
      <w:r>
        <w:rPr/>
        <w:t>area</w:t>
      </w:r>
      <w:r>
        <w:rPr>
          <w:spacing w:val="21"/>
        </w:rPr>
        <w:t> </w:t>
      </w:r>
      <w:r>
        <w:rPr/>
        <w:t>of</w:t>
      </w:r>
      <w:r>
        <w:rPr>
          <w:spacing w:val="22"/>
        </w:rPr>
        <w:t> </w:t>
      </w:r>
      <w:r>
        <w:rPr/>
        <w:t>land</w:t>
      </w:r>
      <w:r>
        <w:rPr>
          <w:spacing w:val="19"/>
        </w:rPr>
        <w:t> </w:t>
      </w:r>
      <w:r>
        <w:rPr/>
        <w:t>that</w:t>
      </w:r>
      <w:r>
        <w:rPr>
          <w:w w:val="99"/>
        </w:rPr>
        <w:t> </w:t>
      </w:r>
      <w:r>
        <w:rPr/>
        <w:t>drains</w:t>
      </w:r>
      <w:r>
        <w:rPr>
          <w:spacing w:val="42"/>
        </w:rPr>
        <w:t> </w:t>
      </w:r>
      <w:r>
        <w:rPr/>
        <w:t>into</w:t>
      </w:r>
      <w:r>
        <w:rPr>
          <w:spacing w:val="43"/>
        </w:rPr>
        <w:t> </w:t>
      </w:r>
      <w:r>
        <w:rPr/>
        <w:t>a</w:t>
      </w:r>
      <w:r>
        <w:rPr>
          <w:spacing w:val="41"/>
        </w:rPr>
        <w:t> </w:t>
      </w:r>
      <w:r>
        <w:rPr/>
        <w:t>body</w:t>
      </w:r>
      <w:r>
        <w:rPr>
          <w:spacing w:val="42"/>
        </w:rPr>
        <w:t> </w:t>
      </w:r>
      <w:r>
        <w:rPr/>
        <w:t>of</w:t>
      </w:r>
      <w:r>
        <w:rPr>
          <w:spacing w:val="42"/>
        </w:rPr>
        <w:t> </w:t>
      </w:r>
      <w:r>
        <w:rPr>
          <w:spacing w:val="-1"/>
        </w:rPr>
        <w:t>water</w:t>
      </w:r>
      <w:r>
        <w:rPr>
          <w:spacing w:val="41"/>
        </w:rPr>
        <w:t> </w:t>
      </w:r>
      <w:r>
        <w:rPr/>
        <w:t>such</w:t>
      </w:r>
      <w:r>
        <w:rPr>
          <w:spacing w:val="41"/>
        </w:rPr>
        <w:t> </w:t>
      </w:r>
      <w:r>
        <w:rPr>
          <w:spacing w:val="-1"/>
        </w:rPr>
        <w:t>as</w:t>
      </w:r>
      <w:r>
        <w:rPr>
          <w:spacing w:val="43"/>
        </w:rPr>
        <w:t> </w:t>
      </w:r>
      <w:r>
        <w:rPr/>
        <w:t>our</w:t>
      </w:r>
      <w:r>
        <w:rPr>
          <w:spacing w:val="23"/>
          <w:w w:val="99"/>
        </w:rPr>
        <w:t> </w:t>
      </w:r>
      <w:r>
        <w:rPr/>
        <w:t>local</w:t>
      </w:r>
      <w:r>
        <w:rPr>
          <w:spacing w:val="9"/>
        </w:rPr>
        <w:t> </w:t>
      </w:r>
      <w:r>
        <w:rPr/>
        <w:t>streams,</w:t>
      </w:r>
      <w:r>
        <w:rPr>
          <w:spacing w:val="8"/>
        </w:rPr>
        <w:t> </w:t>
      </w:r>
      <w:r>
        <w:rPr/>
        <w:t>rivers</w:t>
      </w:r>
      <w:r>
        <w:rPr>
          <w:spacing w:val="8"/>
        </w:rPr>
        <w:t> </w:t>
      </w:r>
      <w:r>
        <w:rPr>
          <w:spacing w:val="-1"/>
        </w:rPr>
        <w:t>and</w:t>
      </w:r>
      <w:r>
        <w:rPr>
          <w:spacing w:val="9"/>
        </w:rPr>
        <w:t> </w:t>
      </w:r>
      <w:r>
        <w:rPr/>
        <w:t>lakes.</w:t>
      </w:r>
      <w:r>
        <w:rPr>
          <w:spacing w:val="10"/>
        </w:rPr>
        <w:t> </w:t>
      </w:r>
      <w:r>
        <w:rPr>
          <w:spacing w:val="-1"/>
        </w:rPr>
        <w:t>It</w:t>
      </w:r>
      <w:r>
        <w:rPr>
          <w:spacing w:val="10"/>
        </w:rPr>
        <w:t> </w:t>
      </w:r>
      <w:r>
        <w:rPr/>
        <w:t>is</w:t>
      </w:r>
      <w:r>
        <w:rPr>
          <w:spacing w:val="9"/>
        </w:rPr>
        <w:t> </w:t>
      </w:r>
      <w:r>
        <w:rPr/>
        <w:t>sepa-</w:t>
      </w:r>
      <w:r>
        <w:rPr>
          <w:spacing w:val="23"/>
          <w:w w:val="99"/>
        </w:rPr>
        <w:t> </w:t>
      </w:r>
      <w:r>
        <w:rPr/>
        <w:t>rated</w:t>
      </w:r>
      <w:r>
        <w:rPr>
          <w:spacing w:val="-4"/>
        </w:rPr>
        <w:t> </w:t>
      </w:r>
      <w:r>
        <w:rPr/>
        <w:t>from</w:t>
      </w:r>
      <w:r>
        <w:rPr>
          <w:spacing w:val="-2"/>
        </w:rPr>
        <w:t> </w:t>
      </w:r>
      <w:r>
        <w:rPr/>
        <w:t>other</w:t>
      </w:r>
      <w:r>
        <w:rPr>
          <w:spacing w:val="-4"/>
        </w:rPr>
        <w:t> </w:t>
      </w:r>
      <w:r>
        <w:rPr/>
        <w:t>systems</w:t>
      </w:r>
      <w:r>
        <w:rPr>
          <w:spacing w:val="-3"/>
        </w:rPr>
        <w:t> </w:t>
      </w:r>
      <w:r>
        <w:rPr/>
        <w:t>by</w:t>
      </w:r>
      <w:r>
        <w:rPr>
          <w:spacing w:val="-4"/>
        </w:rPr>
        <w:t> </w:t>
      </w:r>
      <w:r>
        <w:rPr/>
        <w:t>high</w:t>
      </w:r>
      <w:r>
        <w:rPr>
          <w:spacing w:val="-1"/>
        </w:rPr>
        <w:t> </w:t>
      </w:r>
      <w:r>
        <w:rPr/>
        <w:t>points</w:t>
      </w:r>
      <w:r>
        <w:rPr>
          <w:spacing w:val="-2"/>
        </w:rPr>
        <w:t> </w:t>
      </w:r>
      <w:r>
        <w:rPr/>
        <w:t>in</w:t>
      </w:r>
      <w:r>
        <w:rPr>
          <w:spacing w:val="23"/>
          <w:w w:val="99"/>
        </w:rPr>
        <w:t> </w:t>
      </w:r>
      <w:r>
        <w:rPr/>
        <w:t>the</w:t>
      </w:r>
      <w:r>
        <w:rPr>
          <w:spacing w:val="-3"/>
        </w:rPr>
        <w:t> </w:t>
      </w:r>
      <w:r>
        <w:rPr/>
        <w:t>area</w:t>
      </w:r>
      <w:r>
        <w:rPr>
          <w:spacing w:val="-2"/>
        </w:rPr>
        <w:t> </w:t>
      </w:r>
      <w:r>
        <w:rPr/>
        <w:t>such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hills or</w:t>
      </w:r>
      <w:r>
        <w:rPr>
          <w:spacing w:val="-2"/>
        </w:rPr>
        <w:t> </w:t>
      </w:r>
      <w:r>
        <w:rPr>
          <w:spacing w:val="-1"/>
        </w:rPr>
        <w:t>slopes.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includes</w:t>
      </w:r>
      <w:r>
        <w:rPr>
          <w:spacing w:val="26"/>
          <w:w w:val="99"/>
        </w:rPr>
        <w:t> </w:t>
      </w:r>
      <w:r>
        <w:rPr/>
        <w:t>not</w:t>
      </w:r>
      <w:r>
        <w:rPr>
          <w:spacing w:val="30"/>
        </w:rPr>
        <w:t> </w:t>
      </w:r>
      <w:r>
        <w:rPr/>
        <w:t>only</w:t>
      </w:r>
      <w:r>
        <w:rPr>
          <w:spacing w:val="31"/>
        </w:rPr>
        <w:t> </w:t>
      </w:r>
      <w:r>
        <w:rPr/>
        <w:t>the</w:t>
      </w:r>
      <w:r>
        <w:rPr>
          <w:spacing w:val="30"/>
        </w:rPr>
        <w:t> </w:t>
      </w:r>
      <w:r>
        <w:rPr/>
        <w:t>waterway</w:t>
      </w:r>
      <w:r>
        <w:rPr>
          <w:spacing w:val="31"/>
        </w:rPr>
        <w:t> </w:t>
      </w:r>
      <w:r>
        <w:rPr/>
        <w:t>but</w:t>
      </w:r>
      <w:r>
        <w:rPr>
          <w:spacing w:val="30"/>
        </w:rPr>
        <w:t> </w:t>
      </w:r>
      <w:r>
        <w:rPr/>
        <w:t>also</w:t>
      </w:r>
      <w:r>
        <w:rPr>
          <w:spacing w:val="32"/>
        </w:rPr>
        <w:t> </w:t>
      </w:r>
      <w:r>
        <w:rPr/>
        <w:t>the</w:t>
      </w:r>
      <w:r>
        <w:rPr>
          <w:spacing w:val="30"/>
        </w:rPr>
        <w:t> </w:t>
      </w:r>
      <w:r>
        <w:rPr/>
        <w:t>land</w:t>
      </w:r>
      <w:r>
        <w:rPr>
          <w:w w:val="99"/>
        </w:rPr>
        <w:t> </w:t>
      </w:r>
      <w:r>
        <w:rPr>
          <w:spacing w:val="-1"/>
        </w:rPr>
        <w:t>area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>
          <w:spacing w:val="-1"/>
        </w:rPr>
        <w:t>drains</w:t>
      </w:r>
      <w:r>
        <w:rPr>
          <w:spacing w:val="-5"/>
        </w:rPr>
        <w:t> </w:t>
      </w:r>
      <w:r>
        <w:rPr>
          <w:spacing w:val="-1"/>
        </w:rPr>
        <w:t>into</w:t>
      </w:r>
      <w:r>
        <w:rPr>
          <w:spacing w:val="-6"/>
        </w:rPr>
        <w:t> </w:t>
      </w:r>
      <w:r>
        <w:rPr>
          <w:spacing w:val="-1"/>
        </w:rPr>
        <w:t>it.</w:t>
      </w:r>
      <w:r>
        <w:rPr/>
      </w:r>
    </w:p>
    <w:p>
      <w:pPr>
        <w:spacing w:line="240" w:lineRule="auto" w:before="11"/>
        <w:rPr>
          <w:rFonts w:ascii="Trebuchet MS" w:hAnsi="Trebuchet MS" w:cs="Trebuchet MS" w:eastAsia="Trebuchet MS"/>
          <w:sz w:val="21"/>
          <w:szCs w:val="21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Complications</w:t>
      </w:r>
      <w:r>
        <w:rPr>
          <w:spacing w:val="4"/>
        </w:rPr>
        <w:t> </w:t>
      </w:r>
      <w:r>
        <w:rPr/>
        <w:t>from</w:t>
      </w:r>
      <w:r>
        <w:rPr>
          <w:spacing w:val="5"/>
        </w:rPr>
        <w:t> </w:t>
      </w:r>
      <w:r>
        <w:rPr/>
        <w:t>our</w:t>
      </w:r>
      <w:r>
        <w:rPr>
          <w:spacing w:val="5"/>
        </w:rPr>
        <w:t> </w:t>
      </w:r>
      <w:r>
        <w:rPr>
          <w:spacing w:val="-1"/>
        </w:rPr>
        <w:t>actions</w:t>
      </w:r>
      <w:r>
        <w:rPr>
          <w:spacing w:val="6"/>
        </w:rPr>
        <w:t> </w:t>
      </w:r>
      <w:r>
        <w:rPr/>
        <w:t>can</w:t>
      </w:r>
      <w:r>
        <w:rPr>
          <w:spacing w:val="5"/>
        </w:rPr>
        <w:t> </w:t>
      </w:r>
      <w:r>
        <w:rPr>
          <w:spacing w:val="-1"/>
        </w:rPr>
        <w:t>affect</w:t>
      </w:r>
      <w:r>
        <w:rPr>
          <w:spacing w:val="28"/>
          <w:w w:val="99"/>
        </w:rPr>
        <w:t> </w:t>
      </w:r>
      <w:r>
        <w:rPr/>
        <w:t>our</w:t>
      </w:r>
      <w:r>
        <w:rPr>
          <w:spacing w:val="30"/>
        </w:rPr>
        <w:t> </w:t>
      </w:r>
      <w:r>
        <w:rPr>
          <w:spacing w:val="-1"/>
        </w:rPr>
        <w:t>watersheds.</w:t>
      </w:r>
      <w:r>
        <w:rPr>
          <w:spacing w:val="32"/>
        </w:rPr>
        <w:t> </w:t>
      </w:r>
      <w:r>
        <w:rPr>
          <w:spacing w:val="-1"/>
        </w:rPr>
        <w:t>Changing</w:t>
      </w:r>
      <w:r>
        <w:rPr>
          <w:spacing w:val="30"/>
        </w:rPr>
        <w:t> </w:t>
      </w:r>
      <w:r>
        <w:rPr>
          <w:spacing w:val="-1"/>
        </w:rPr>
        <w:t>the</w:t>
      </w:r>
      <w:r>
        <w:rPr>
          <w:spacing w:val="31"/>
        </w:rPr>
        <w:t> </w:t>
      </w:r>
      <w:r>
        <w:rPr>
          <w:spacing w:val="-1"/>
        </w:rPr>
        <w:t>way</w:t>
      </w:r>
      <w:r>
        <w:rPr>
          <w:spacing w:val="31"/>
        </w:rPr>
        <w:t> </w:t>
      </w:r>
      <w:r>
        <w:rPr/>
        <w:t>storm</w:t>
      </w:r>
      <w:r>
        <w:rPr>
          <w:spacing w:val="30"/>
          <w:w w:val="99"/>
        </w:rPr>
        <w:t> </w:t>
      </w:r>
      <w:r>
        <w:rPr>
          <w:spacing w:val="-1"/>
        </w:rPr>
        <w:t>water</w:t>
      </w:r>
      <w:r>
        <w:rPr>
          <w:spacing w:val="5"/>
        </w:rPr>
        <w:t> </w:t>
      </w:r>
      <w:r>
        <w:rPr>
          <w:spacing w:val="-1"/>
        </w:rPr>
        <w:t>flows,</w:t>
      </w:r>
      <w:r>
        <w:rPr>
          <w:spacing w:val="6"/>
        </w:rPr>
        <w:t> </w:t>
      </w:r>
      <w:r>
        <w:rPr>
          <w:spacing w:val="-1"/>
        </w:rPr>
        <w:t>littering,</w:t>
      </w:r>
      <w:r>
        <w:rPr>
          <w:spacing w:val="8"/>
        </w:rPr>
        <w:t> </w:t>
      </w:r>
      <w:r>
        <w:rPr>
          <w:spacing w:val="-1"/>
        </w:rPr>
        <w:t>oil</w:t>
      </w:r>
      <w:r>
        <w:rPr>
          <w:spacing w:val="6"/>
        </w:rPr>
        <w:t> </w:t>
      </w:r>
      <w:r>
        <w:rPr/>
        <w:t>or</w:t>
      </w:r>
      <w:r>
        <w:rPr>
          <w:spacing w:val="6"/>
        </w:rPr>
        <w:t> </w:t>
      </w:r>
      <w:r>
        <w:rPr>
          <w:spacing w:val="-1"/>
        </w:rPr>
        <w:t>other</w:t>
      </w:r>
      <w:r>
        <w:rPr>
          <w:spacing w:val="8"/>
        </w:rPr>
        <w:t> </w:t>
      </w:r>
      <w:r>
        <w:rPr>
          <w:spacing w:val="-1"/>
        </w:rPr>
        <w:t>vehicle</w:t>
      </w:r>
      <w:r>
        <w:rPr>
          <w:spacing w:val="53"/>
          <w:w w:val="99"/>
        </w:rPr>
        <w:t> </w:t>
      </w:r>
      <w:r>
        <w:rPr/>
        <w:t>fluids</w:t>
      </w:r>
      <w:r>
        <w:rPr>
          <w:spacing w:val="38"/>
        </w:rPr>
        <w:t> </w:t>
      </w:r>
      <w:r>
        <w:rPr/>
        <w:t>from</w:t>
      </w:r>
      <w:r>
        <w:rPr>
          <w:spacing w:val="40"/>
        </w:rPr>
        <w:t> </w:t>
      </w:r>
      <w:r>
        <w:rPr/>
        <w:t>parking</w:t>
      </w:r>
      <w:r>
        <w:rPr>
          <w:spacing w:val="40"/>
        </w:rPr>
        <w:t> </w:t>
      </w:r>
      <w:r>
        <w:rPr/>
        <w:t>lots,</w:t>
      </w:r>
      <w:r>
        <w:rPr>
          <w:spacing w:val="39"/>
        </w:rPr>
        <w:t> </w:t>
      </w:r>
      <w:r>
        <w:rPr/>
        <w:t>using</w:t>
      </w:r>
      <w:r>
        <w:rPr>
          <w:spacing w:val="40"/>
        </w:rPr>
        <w:t> </w:t>
      </w:r>
      <w:r>
        <w:rPr/>
        <w:t>too</w:t>
      </w:r>
      <w:r>
        <w:rPr>
          <w:spacing w:val="40"/>
        </w:rPr>
        <w:t> </w:t>
      </w:r>
      <w:r>
        <w:rPr/>
        <w:t>much</w:t>
      </w:r>
      <w:r>
        <w:rPr>
          <w:spacing w:val="21"/>
          <w:w w:val="99"/>
        </w:rPr>
        <w:t> </w:t>
      </w:r>
      <w:r>
        <w:rPr/>
        <w:t>fertilizer</w:t>
      </w:r>
      <w:r>
        <w:rPr>
          <w:spacing w:val="7"/>
        </w:rPr>
        <w:t> </w:t>
      </w:r>
      <w:r>
        <w:rPr/>
        <w:t>or</w:t>
      </w:r>
      <w:r>
        <w:rPr>
          <w:spacing w:val="10"/>
        </w:rPr>
        <w:t> </w:t>
      </w:r>
      <w:r>
        <w:rPr/>
        <w:t>fertilizer</w:t>
      </w:r>
      <w:r>
        <w:rPr>
          <w:spacing w:val="8"/>
        </w:rPr>
        <w:t> </w:t>
      </w:r>
      <w:r>
        <w:rPr/>
        <w:t>containing</w:t>
      </w:r>
      <w:r>
        <w:rPr>
          <w:spacing w:val="9"/>
        </w:rPr>
        <w:t> </w:t>
      </w:r>
      <w:r>
        <w:rPr>
          <w:spacing w:val="-1"/>
        </w:rPr>
        <w:t>phospho-</w:t>
      </w:r>
      <w:r>
        <w:rPr>
          <w:spacing w:val="25"/>
          <w:w w:val="99"/>
        </w:rPr>
        <w:t> </w:t>
      </w:r>
      <w:r>
        <w:rPr/>
        <w:t>rus can</w:t>
      </w:r>
      <w:r>
        <w:rPr>
          <w:spacing w:val="1"/>
        </w:rPr>
        <w:t> </w:t>
      </w:r>
      <w:r>
        <w:rPr/>
        <w:t>critically</w:t>
      </w:r>
      <w:r>
        <w:rPr>
          <w:spacing w:val="3"/>
        </w:rPr>
        <w:t> </w:t>
      </w:r>
      <w:r>
        <w:rPr/>
        <w:t>affect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watershed.</w:t>
      </w:r>
      <w:r>
        <w:rPr>
          <w:spacing w:val="3"/>
        </w:rPr>
        <w:t> </w:t>
      </w:r>
      <w:r>
        <w:rPr/>
        <w:t>It</w:t>
      </w:r>
      <w:r>
        <w:rPr>
          <w:spacing w:val="1"/>
        </w:rPr>
        <w:t> </w:t>
      </w:r>
      <w:r>
        <w:rPr/>
        <w:t>is</w:t>
      </w:r>
      <w:r>
        <w:rPr>
          <w:w w:val="99"/>
        </w:rPr>
        <w:t> </w:t>
      </w:r>
      <w:r>
        <w:rPr/>
        <w:t>important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practice</w:t>
      </w:r>
      <w:r>
        <w:rPr>
          <w:spacing w:val="2"/>
        </w:rPr>
        <w:t> </w:t>
      </w:r>
      <w:r>
        <w:rPr/>
        <w:t>pollution</w:t>
      </w:r>
      <w:r>
        <w:rPr>
          <w:spacing w:val="3"/>
        </w:rPr>
        <w:t> </w:t>
      </w:r>
      <w:r>
        <w:rPr/>
        <w:t>preven-</w:t>
      </w:r>
      <w:r>
        <w:rPr>
          <w:spacing w:val="21"/>
          <w:w w:val="99"/>
        </w:rPr>
        <w:t> </w:t>
      </w:r>
      <w:r>
        <w:rPr>
          <w:spacing w:val="-1"/>
        </w:rPr>
        <w:t>tion</w:t>
      </w:r>
      <w:r>
        <w:rPr>
          <w:spacing w:val="31"/>
        </w:rPr>
        <w:t> </w:t>
      </w:r>
      <w:r>
        <w:rPr>
          <w:spacing w:val="-1"/>
        </w:rPr>
        <w:t>to</w:t>
      </w:r>
      <w:r>
        <w:rPr>
          <w:spacing w:val="32"/>
        </w:rPr>
        <w:t> </w:t>
      </w:r>
      <w:r>
        <w:rPr/>
        <w:t>help</w:t>
      </w:r>
      <w:r>
        <w:rPr>
          <w:spacing w:val="32"/>
        </w:rPr>
        <w:t> </w:t>
      </w:r>
      <w:r>
        <w:rPr>
          <w:spacing w:val="-1"/>
        </w:rPr>
        <w:t>eliminate</w:t>
      </w:r>
      <w:r>
        <w:rPr>
          <w:spacing w:val="32"/>
        </w:rPr>
        <w:t> </w:t>
      </w:r>
      <w:r>
        <w:rPr>
          <w:spacing w:val="-1"/>
        </w:rPr>
        <w:t>the</w:t>
      </w:r>
      <w:r>
        <w:rPr>
          <w:spacing w:val="32"/>
        </w:rPr>
        <w:t> </w:t>
      </w:r>
      <w:r>
        <w:rPr/>
        <w:t>damage</w:t>
      </w:r>
      <w:r>
        <w:rPr>
          <w:spacing w:val="31"/>
        </w:rPr>
        <w:t> </w:t>
      </w:r>
      <w:r>
        <w:rPr/>
        <w:t>being</w:t>
      </w:r>
      <w:r>
        <w:rPr>
          <w:spacing w:val="25"/>
          <w:w w:val="99"/>
        </w:rPr>
        <w:t> </w:t>
      </w:r>
      <w:r>
        <w:rPr>
          <w:spacing w:val="-1"/>
        </w:rPr>
        <w:t>done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/>
        <w:t>our</w:t>
      </w:r>
      <w:r>
        <w:rPr>
          <w:spacing w:val="-7"/>
        </w:rPr>
        <w:t> </w:t>
      </w:r>
      <w:r>
        <w:rPr>
          <w:spacing w:val="-1"/>
        </w:rPr>
        <w:t>watershed.</w:t>
      </w:r>
      <w:r>
        <w:rPr/>
      </w:r>
    </w:p>
    <w:p>
      <w:pPr>
        <w:spacing w:line="240" w:lineRule="auto" w:before="0"/>
        <w:rPr>
          <w:rFonts w:ascii="Trebuchet MS" w:hAnsi="Trebuchet MS" w:cs="Trebuchet MS" w:eastAsia="Trebuchet MS"/>
          <w:sz w:val="25"/>
          <w:szCs w:val="25"/>
        </w:rPr>
      </w:pPr>
    </w:p>
    <w:p>
      <w:pPr>
        <w:spacing w:line="200" w:lineRule="atLeast"/>
        <w:ind w:left="108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group style="width:217.15pt;height:49.5pt;mso-position-horizontal-relative:char;mso-position-vertical-relative:line" coordorigin="0,0" coordsize="4343,990">
            <v:shape style="position:absolute;left:0;top:0;width:4342;height:990" type="#_x0000_t75" stroked="false">
              <v:imagedata r:id="rId18" o:title=""/>
            </v:shape>
            <v:shape style="position:absolute;left:0;top:0;width:4343;height:990" type="#_x0000_t202" filled="false" stroked="false">
              <v:textbox inset="0,0,0,0">
                <w:txbxContent>
                  <w:p>
                    <w:pPr>
                      <w:spacing w:before="256"/>
                      <w:ind w:left="403" w:right="0" w:firstLine="0"/>
                      <w:jc w:val="left"/>
                      <w:rPr>
                        <w:rFonts w:ascii="Trebuchet MS" w:hAnsi="Trebuchet MS" w:cs="Trebuchet MS" w:eastAsia="Trebuchet MS"/>
                        <w:sz w:val="36"/>
                        <w:szCs w:val="36"/>
                      </w:rPr>
                    </w:pPr>
                    <w:r>
                      <w:rPr>
                        <w:rFonts w:ascii="Trebuchet MS"/>
                        <w:sz w:val="36"/>
                      </w:rPr>
                      <w:t>What</w:t>
                    </w:r>
                    <w:r>
                      <w:rPr>
                        <w:rFonts w:ascii="Trebuchet MS"/>
                        <w:spacing w:val="-2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sz w:val="36"/>
                      </w:rPr>
                      <w:t>is</w:t>
                    </w:r>
                    <w:r>
                      <w:rPr>
                        <w:rFonts w:ascii="Trebuchet MS"/>
                        <w:spacing w:val="-4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spacing w:val="-1"/>
                        <w:sz w:val="36"/>
                      </w:rPr>
                      <w:t>Ground </w:t>
                    </w:r>
                    <w:r>
                      <w:rPr>
                        <w:rFonts w:ascii="Trebuchet MS"/>
                        <w:spacing w:val="-5"/>
                        <w:sz w:val="36"/>
                      </w:rPr>
                      <w:t>Water</w:t>
                    </w:r>
                    <w:r>
                      <w:rPr>
                        <w:rFonts w:ascii="Trebuchet MS"/>
                        <w:sz w:val="36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BodyText"/>
        <w:spacing w:line="240" w:lineRule="auto" w:before="136"/>
        <w:ind w:left="267" w:right="0"/>
        <w:jc w:val="both"/>
      </w:pPr>
      <w:r>
        <w:rPr>
          <w:spacing w:val="-1"/>
        </w:rPr>
        <w:t>It</w:t>
      </w:r>
      <w:r>
        <w:rPr>
          <w:spacing w:val="22"/>
        </w:rPr>
        <w:t> </w:t>
      </w:r>
      <w:r>
        <w:rPr>
          <w:spacing w:val="-1"/>
        </w:rPr>
        <w:t>is</w:t>
      </w:r>
      <w:r>
        <w:rPr>
          <w:spacing w:val="22"/>
        </w:rPr>
        <w:t> </w:t>
      </w:r>
      <w:r>
        <w:rPr/>
        <w:t>very</w:t>
      </w:r>
      <w:r>
        <w:rPr>
          <w:spacing w:val="24"/>
        </w:rPr>
        <w:t> </w:t>
      </w:r>
      <w:r>
        <w:rPr/>
        <w:t>simple,</w:t>
      </w:r>
      <w:r>
        <w:rPr>
          <w:spacing w:val="23"/>
        </w:rPr>
        <w:t> </w:t>
      </w:r>
      <w:r>
        <w:rPr>
          <w:spacing w:val="-1"/>
        </w:rPr>
        <w:t>if</w:t>
      </w:r>
      <w:r>
        <w:rPr>
          <w:spacing w:val="23"/>
        </w:rPr>
        <w:t> </w:t>
      </w:r>
      <w:r>
        <w:rPr>
          <w:spacing w:val="-1"/>
        </w:rPr>
        <w:t>rainwater</w:t>
      </w:r>
      <w:r>
        <w:rPr>
          <w:spacing w:val="24"/>
        </w:rPr>
        <w:t> </w:t>
      </w:r>
      <w:r>
        <w:rPr/>
        <w:t>soaks</w:t>
      </w:r>
      <w:r>
        <w:rPr>
          <w:spacing w:val="23"/>
        </w:rPr>
        <w:t> </w:t>
      </w:r>
      <w:r>
        <w:rPr/>
        <w:t>into</w:t>
      </w:r>
      <w:r>
        <w:rPr>
          <w:spacing w:val="29"/>
          <w:w w:val="99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/>
        <w:t>ground,</w:t>
      </w:r>
      <w:r>
        <w:rPr>
          <w:spacing w:val="26"/>
        </w:rPr>
        <w:t> </w:t>
      </w:r>
      <w:r>
        <w:rPr>
          <w:spacing w:val="-1"/>
        </w:rPr>
        <w:t>it</w:t>
      </w:r>
      <w:r>
        <w:rPr>
          <w:spacing w:val="26"/>
        </w:rPr>
        <w:t> </w:t>
      </w:r>
      <w:r>
        <w:rPr/>
        <w:t>is</w:t>
      </w:r>
      <w:r>
        <w:rPr>
          <w:spacing w:val="27"/>
        </w:rPr>
        <w:t> </w:t>
      </w:r>
      <w:r>
        <w:rPr/>
        <w:t>ground</w:t>
      </w:r>
      <w:r>
        <w:rPr>
          <w:spacing w:val="26"/>
        </w:rPr>
        <w:t> </w:t>
      </w:r>
      <w:r>
        <w:rPr/>
        <w:t>water.</w:t>
      </w:r>
      <w:r>
        <w:rPr>
          <w:spacing w:val="52"/>
        </w:rPr>
        <w:t> </w:t>
      </w:r>
      <w:r>
        <w:rPr/>
        <w:t>Ground</w:t>
      </w:r>
      <w:r>
        <w:rPr>
          <w:spacing w:val="25"/>
          <w:w w:val="99"/>
        </w:rPr>
        <w:t> </w:t>
      </w:r>
      <w:r>
        <w:rPr/>
        <w:t>water</w:t>
      </w:r>
      <w:r>
        <w:rPr>
          <w:spacing w:val="44"/>
        </w:rPr>
        <w:t> </w:t>
      </w:r>
      <w:r>
        <w:rPr/>
        <w:t>moves</w:t>
      </w:r>
      <w:r>
        <w:rPr>
          <w:spacing w:val="44"/>
        </w:rPr>
        <w:t> </w:t>
      </w:r>
      <w:r>
        <w:rPr/>
        <w:t>into</w:t>
      </w:r>
      <w:r>
        <w:rPr>
          <w:spacing w:val="44"/>
        </w:rPr>
        <w:t> </w:t>
      </w:r>
      <w:r>
        <w:rPr/>
        <w:t>water-filled</w:t>
      </w:r>
      <w:r>
        <w:rPr>
          <w:spacing w:val="44"/>
        </w:rPr>
        <w:t> </w:t>
      </w:r>
      <w:r>
        <w:rPr/>
        <w:t>layers</w:t>
      </w:r>
      <w:r>
        <w:rPr>
          <w:spacing w:val="45"/>
        </w:rPr>
        <w:t> </w:t>
      </w:r>
      <w:r>
        <w:rPr/>
        <w:t>of</w:t>
      </w:r>
      <w:r>
        <w:rPr>
          <w:spacing w:val="23"/>
          <w:w w:val="99"/>
        </w:rPr>
        <w:t> </w:t>
      </w:r>
      <w:r>
        <w:rPr>
          <w:spacing w:val="2"/>
        </w:rPr>
        <w:t>porous</w:t>
      </w:r>
      <w:r>
        <w:rPr>
          <w:spacing w:val="30"/>
        </w:rPr>
        <w:t> </w:t>
      </w:r>
      <w:r>
        <w:rPr>
          <w:spacing w:val="2"/>
        </w:rPr>
        <w:t>geologic</w:t>
      </w:r>
      <w:r>
        <w:rPr>
          <w:spacing w:val="30"/>
        </w:rPr>
        <w:t> </w:t>
      </w:r>
      <w:r>
        <w:rPr>
          <w:spacing w:val="2"/>
        </w:rPr>
        <w:t>formations</w:t>
      </w:r>
      <w:r>
        <w:rPr>
          <w:spacing w:val="30"/>
        </w:rPr>
        <w:t> </w:t>
      </w:r>
      <w:r>
        <w:rPr>
          <w:spacing w:val="2"/>
        </w:rPr>
        <w:t>called</w:t>
      </w:r>
      <w:r>
        <w:rPr>
          <w:spacing w:val="28"/>
          <w:w w:val="99"/>
        </w:rPr>
        <w:t> </w:t>
      </w:r>
      <w:r>
        <w:rPr>
          <w:spacing w:val="-1"/>
        </w:rPr>
        <w:t>aquifers.</w:t>
      </w:r>
      <w:r>
        <w:rPr>
          <w:spacing w:val="59"/>
        </w:rPr>
        <w:t> </w:t>
      </w:r>
      <w:r>
        <w:rPr/>
        <w:t>Aquifers</w:t>
      </w:r>
      <w:r>
        <w:rPr>
          <w:spacing w:val="59"/>
        </w:rPr>
        <w:t> </w:t>
      </w:r>
      <w:r>
        <w:rPr/>
        <w:t>are</w:t>
      </w:r>
      <w:r>
        <w:rPr>
          <w:spacing w:val="58"/>
        </w:rPr>
        <w:t> </w:t>
      </w:r>
      <w:r>
        <w:rPr>
          <w:spacing w:val="-1"/>
        </w:rPr>
        <w:t>not</w:t>
      </w:r>
      <w:r>
        <w:rPr>
          <w:spacing w:val="59"/>
        </w:rPr>
        <w:t> </w:t>
      </w:r>
      <w:r>
        <w:rPr/>
        <w:t>flowing</w:t>
      </w:r>
      <w:r>
        <w:rPr>
          <w:spacing w:val="24"/>
          <w:w w:val="99"/>
        </w:rPr>
        <w:t> </w:t>
      </w:r>
      <w:r>
        <w:rPr>
          <w:spacing w:val="-1"/>
        </w:rPr>
        <w:t>underground</w:t>
      </w:r>
      <w:r>
        <w:rPr>
          <w:spacing w:val="27"/>
        </w:rPr>
        <w:t> </w:t>
      </w:r>
      <w:r>
        <w:rPr/>
        <w:t>streams</w:t>
      </w:r>
      <w:r>
        <w:rPr>
          <w:spacing w:val="28"/>
        </w:rPr>
        <w:t> </w:t>
      </w:r>
      <w:r>
        <w:rPr/>
        <w:t>or</w:t>
      </w:r>
      <w:r>
        <w:rPr>
          <w:spacing w:val="28"/>
        </w:rPr>
        <w:t> </w:t>
      </w:r>
      <w:r>
        <w:rPr/>
        <w:t>lakes.</w:t>
      </w:r>
      <w:r>
        <w:rPr>
          <w:spacing w:val="56"/>
        </w:rPr>
        <w:t> </w:t>
      </w:r>
      <w:r>
        <w:rPr>
          <w:spacing w:val="-1"/>
        </w:rPr>
        <w:t>Aquifers</w:t>
      </w:r>
      <w:r>
        <w:rPr>
          <w:spacing w:val="27"/>
          <w:w w:val="99"/>
        </w:rPr>
        <w:t> </w:t>
      </w:r>
      <w:r>
        <w:rPr/>
        <w:t>can</w:t>
      </w:r>
      <w:r>
        <w:rPr>
          <w:spacing w:val="63"/>
        </w:rPr>
        <w:t> </w:t>
      </w:r>
      <w:r>
        <w:rPr/>
        <w:t>range</w:t>
      </w:r>
      <w:r>
        <w:rPr>
          <w:spacing w:val="64"/>
        </w:rPr>
        <w:t> </w:t>
      </w:r>
      <w:r>
        <w:rPr/>
        <w:t>from</w:t>
      </w:r>
      <w:r>
        <w:rPr>
          <w:spacing w:val="65"/>
        </w:rPr>
        <w:t> </w:t>
      </w:r>
      <w:r>
        <w:rPr/>
        <w:t>a</w:t>
      </w:r>
      <w:r>
        <w:rPr>
          <w:spacing w:val="64"/>
        </w:rPr>
        <w:t> </w:t>
      </w:r>
      <w:r>
        <w:rPr/>
        <w:t>few</w:t>
      </w:r>
      <w:r>
        <w:rPr>
          <w:spacing w:val="63"/>
        </w:rPr>
        <w:t> </w:t>
      </w:r>
      <w:r>
        <w:rPr/>
        <w:t>feet</w:t>
      </w:r>
      <w:r>
        <w:rPr>
          <w:spacing w:val="63"/>
        </w:rPr>
        <w:t> </w:t>
      </w:r>
      <w:r>
        <w:rPr/>
        <w:t>below</w:t>
      </w:r>
      <w:r>
        <w:rPr>
          <w:spacing w:val="64"/>
        </w:rPr>
        <w:t> </w:t>
      </w:r>
      <w:r>
        <w:rPr/>
        <w:t>the</w:t>
      </w:r>
      <w:r>
        <w:rPr>
          <w:w w:val="99"/>
        </w:rPr>
        <w:t> </w:t>
      </w:r>
      <w:r>
        <w:rPr>
          <w:spacing w:val="1"/>
        </w:rPr>
        <w:t>surface</w:t>
      </w:r>
      <w:r>
        <w:rPr>
          <w:spacing w:val="30"/>
        </w:rPr>
        <w:t> </w:t>
      </w:r>
      <w:r>
        <w:rPr>
          <w:spacing w:val="1"/>
        </w:rPr>
        <w:t>to</w:t>
      </w:r>
      <w:r>
        <w:rPr>
          <w:spacing w:val="31"/>
        </w:rPr>
        <w:t> </w:t>
      </w:r>
      <w:r>
        <w:rPr>
          <w:spacing w:val="1"/>
        </w:rPr>
        <w:t>several</w:t>
      </w:r>
      <w:r>
        <w:rPr>
          <w:spacing w:val="33"/>
        </w:rPr>
        <w:t> </w:t>
      </w:r>
      <w:r>
        <w:rPr>
          <w:spacing w:val="1"/>
        </w:rPr>
        <w:t>hundred</w:t>
      </w:r>
      <w:r>
        <w:rPr>
          <w:spacing w:val="32"/>
        </w:rPr>
        <w:t> </w:t>
      </w:r>
      <w:r>
        <w:rPr>
          <w:spacing w:val="2"/>
        </w:rPr>
        <w:t>feet</w:t>
      </w:r>
      <w:r>
        <w:rPr>
          <w:spacing w:val="32"/>
          <w:w w:val="99"/>
        </w:rPr>
        <w:t> </w:t>
      </w:r>
      <w:r>
        <w:rPr>
          <w:spacing w:val="-1"/>
        </w:rPr>
        <w:t>underground.</w:t>
      </w:r>
      <w:r>
        <w:rPr>
          <w:spacing w:val="63"/>
        </w:rPr>
        <w:t> </w:t>
      </w:r>
      <w:r>
        <w:rPr/>
        <w:t>A</w:t>
      </w:r>
      <w:r>
        <w:rPr>
          <w:spacing w:val="-2"/>
        </w:rPr>
        <w:t> </w:t>
      </w:r>
      <w:r>
        <w:rPr/>
        <w:t>system</w:t>
      </w:r>
      <w:r>
        <w:rPr>
          <w:spacing w:val="-1"/>
        </w:rPr>
        <w:t> of more</w:t>
      </w:r>
      <w:r>
        <w:rPr>
          <w:spacing w:val="-2"/>
        </w:rPr>
        <w:t> </w:t>
      </w:r>
      <w:r>
        <w:rPr/>
        <w:t>than</w:t>
      </w:r>
      <w:r>
        <w:rPr>
          <w:spacing w:val="-1"/>
        </w:rPr>
        <w:t> 100</w:t>
      </w:r>
      <w:r>
        <w:rPr>
          <w:spacing w:val="29"/>
          <w:w w:val="99"/>
        </w:rPr>
        <w:t> </w:t>
      </w:r>
      <w:r>
        <w:rPr>
          <w:spacing w:val="-1"/>
        </w:rPr>
        <w:t>aquifers</w:t>
      </w:r>
      <w:r>
        <w:rPr>
          <w:spacing w:val="5"/>
        </w:rPr>
        <w:t> </w:t>
      </w:r>
      <w:r>
        <w:rPr/>
        <w:t>is</w:t>
      </w:r>
      <w:r>
        <w:rPr>
          <w:spacing w:val="12"/>
        </w:rPr>
        <w:t> </w:t>
      </w:r>
      <w:r>
        <w:rPr/>
        <w:t>scattered</w:t>
      </w:r>
      <w:r>
        <w:rPr>
          <w:spacing w:val="3"/>
        </w:rPr>
        <w:t> </w:t>
      </w:r>
      <w:r>
        <w:rPr>
          <w:spacing w:val="-1"/>
        </w:rPr>
        <w:t>throughout</w:t>
      </w:r>
      <w:r>
        <w:rPr>
          <w:spacing w:val="5"/>
        </w:rPr>
        <w:t> </w:t>
      </w:r>
      <w:r>
        <w:rPr/>
        <w:t>New</w:t>
      </w:r>
      <w:r>
        <w:rPr>
          <w:spacing w:val="25"/>
          <w:w w:val="99"/>
        </w:rPr>
        <w:t> </w:t>
      </w:r>
      <w:r>
        <w:rPr/>
        <w:t>Jersey</w:t>
      </w:r>
      <w:r>
        <w:rPr>
          <w:spacing w:val="-10"/>
        </w:rPr>
        <w:t> </w:t>
      </w:r>
      <w:r>
        <w:rPr/>
        <w:t>covering</w:t>
      </w:r>
      <w:r>
        <w:rPr>
          <w:spacing w:val="-10"/>
        </w:rPr>
        <w:t> </w:t>
      </w:r>
      <w:r>
        <w:rPr>
          <w:spacing w:val="-1"/>
        </w:rPr>
        <w:t>7,500</w:t>
      </w:r>
      <w:r>
        <w:rPr>
          <w:spacing w:val="-8"/>
        </w:rPr>
        <w:t> </w:t>
      </w:r>
      <w:r>
        <w:rPr/>
        <w:t>square</w:t>
      </w:r>
      <w:r>
        <w:rPr>
          <w:spacing w:val="-9"/>
        </w:rPr>
        <w:t> </w:t>
      </w:r>
      <w:r>
        <w:rPr/>
        <w:t>miles.</w:t>
      </w:r>
      <w:r>
        <w:rPr/>
      </w:r>
    </w:p>
    <w:p>
      <w:pPr>
        <w:spacing w:line="240" w:lineRule="auto" w:before="0"/>
        <w:rPr>
          <w:rFonts w:ascii="Trebuchet MS" w:hAnsi="Trebuchet MS" w:cs="Trebuchet MS" w:eastAsia="Trebuchet MS"/>
          <w:sz w:val="22"/>
          <w:szCs w:val="22"/>
        </w:rPr>
      </w:pPr>
    </w:p>
    <w:p>
      <w:pPr>
        <w:pStyle w:val="BodyText"/>
        <w:spacing w:line="240" w:lineRule="auto"/>
        <w:ind w:left="267" w:right="1"/>
        <w:jc w:val="both"/>
      </w:pPr>
      <w:r>
        <w:rPr>
          <w:spacing w:val="-1"/>
        </w:rPr>
        <w:t>Ground</w:t>
      </w:r>
      <w:r>
        <w:rPr>
          <w:spacing w:val="19"/>
        </w:rPr>
        <w:t> </w:t>
      </w:r>
      <w:r>
        <w:rPr/>
        <w:t>water</w:t>
      </w:r>
      <w:r>
        <w:rPr>
          <w:spacing w:val="20"/>
        </w:rPr>
        <w:t> </w:t>
      </w:r>
      <w:r>
        <w:rPr>
          <w:spacing w:val="-1"/>
        </w:rPr>
        <w:t>is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primary</w:t>
      </w:r>
      <w:r>
        <w:rPr>
          <w:spacing w:val="19"/>
        </w:rPr>
        <w:t> </w:t>
      </w:r>
      <w:r>
        <w:rPr>
          <w:spacing w:val="-1"/>
        </w:rPr>
        <w:t>drinking</w:t>
      </w:r>
      <w:r>
        <w:rPr>
          <w:spacing w:val="29"/>
          <w:w w:val="99"/>
        </w:rPr>
        <w:t> </w:t>
      </w:r>
      <w:r>
        <w:rPr>
          <w:spacing w:val="-1"/>
        </w:rPr>
        <w:t>water</w:t>
      </w:r>
      <w:r>
        <w:rPr>
          <w:spacing w:val="64"/>
        </w:rPr>
        <w:t> </w:t>
      </w:r>
      <w:r>
        <w:rPr/>
        <w:t>source</w:t>
      </w:r>
      <w:r>
        <w:rPr>
          <w:spacing w:val="64"/>
        </w:rPr>
        <w:t> </w:t>
      </w:r>
      <w:r>
        <w:rPr/>
        <w:t>for</w:t>
      </w:r>
      <w:r>
        <w:rPr>
          <w:spacing w:val="64"/>
        </w:rPr>
        <w:t> </w:t>
      </w:r>
      <w:r>
        <w:rPr>
          <w:spacing w:val="-1"/>
        </w:rPr>
        <w:t>half</w:t>
      </w:r>
      <w:r>
        <w:rPr>
          <w:spacing w:val="65"/>
        </w:rPr>
        <w:t> </w:t>
      </w:r>
      <w:r>
        <w:rPr/>
        <w:t>of</w:t>
      </w:r>
      <w:r>
        <w:rPr>
          <w:spacing w:val="64"/>
        </w:rPr>
        <w:t> </w:t>
      </w:r>
      <w:r>
        <w:rPr>
          <w:spacing w:val="-1"/>
        </w:rPr>
        <w:t>New</w:t>
      </w:r>
      <w:r>
        <w:rPr>
          <w:spacing w:val="64"/>
        </w:rPr>
        <w:t> </w:t>
      </w:r>
      <w:r>
        <w:rPr/>
        <w:t>Jersey’s</w:t>
      </w:r>
      <w:r>
        <w:rPr>
          <w:spacing w:val="25"/>
          <w:w w:val="99"/>
        </w:rPr>
        <w:t> </w:t>
      </w:r>
      <w:r>
        <w:rPr/>
        <w:t>population.</w:t>
      </w:r>
      <w:r>
        <w:rPr>
          <w:spacing w:val="-4"/>
        </w:rPr>
        <w:t> </w:t>
      </w:r>
      <w:r>
        <w:rPr>
          <w:spacing w:val="-1"/>
        </w:rPr>
        <w:t>Most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water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obtained</w:t>
      </w:r>
      <w:r>
        <w:rPr>
          <w:spacing w:val="23"/>
          <w:w w:val="99"/>
        </w:rPr>
        <w:t> </w:t>
      </w:r>
      <w:r>
        <w:rPr/>
        <w:t>from</w:t>
      </w:r>
      <w:r>
        <w:rPr>
          <w:spacing w:val="9"/>
        </w:rPr>
        <w:t> </w:t>
      </w:r>
      <w:r>
        <w:rPr/>
        <w:t>individual</w:t>
      </w:r>
      <w:r>
        <w:rPr>
          <w:spacing w:val="9"/>
        </w:rPr>
        <w:t> </w:t>
      </w:r>
      <w:r>
        <w:rPr/>
        <w:t>domestic</w:t>
      </w:r>
      <w:r>
        <w:rPr>
          <w:spacing w:val="9"/>
        </w:rPr>
        <w:t> </w:t>
      </w:r>
      <w:r>
        <w:rPr/>
        <w:t>water</w:t>
      </w:r>
      <w:r>
        <w:rPr>
          <w:spacing w:val="10"/>
        </w:rPr>
        <w:t> </w:t>
      </w:r>
      <w:r>
        <w:rPr/>
        <w:t>or</w:t>
      </w:r>
      <w:r>
        <w:rPr>
          <w:spacing w:val="10"/>
        </w:rPr>
        <w:t> </w:t>
      </w:r>
      <w:r>
        <w:rPr/>
        <w:t>public</w:t>
      </w:r>
      <w:r>
        <w:rPr>
          <w:w w:val="99"/>
        </w:rPr>
        <w:t> </w:t>
      </w:r>
      <w:r>
        <w:rPr>
          <w:spacing w:val="-1"/>
        </w:rPr>
        <w:t>water</w:t>
      </w:r>
      <w:r>
        <w:rPr>
          <w:spacing w:val="-9"/>
        </w:rPr>
        <w:t> </w:t>
      </w:r>
      <w:r>
        <w:rPr>
          <w:spacing w:val="-1"/>
        </w:rPr>
        <w:t>supplies</w:t>
      </w:r>
      <w:r>
        <w:rPr>
          <w:spacing w:val="-8"/>
        </w:rPr>
        <w:t> </w:t>
      </w:r>
      <w:r>
        <w:rPr>
          <w:spacing w:val="-1"/>
        </w:rPr>
        <w:t>which</w:t>
      </w:r>
      <w:r>
        <w:rPr>
          <w:spacing w:val="-8"/>
        </w:rPr>
        <w:t> </w:t>
      </w:r>
      <w:r>
        <w:rPr/>
        <w:t>tap</w:t>
      </w:r>
      <w:r>
        <w:rPr>
          <w:spacing w:val="-8"/>
        </w:rPr>
        <w:t> </w:t>
      </w:r>
      <w:r>
        <w:rPr>
          <w:spacing w:val="-1"/>
        </w:rPr>
        <w:t>into</w:t>
      </w:r>
      <w:r>
        <w:rPr>
          <w:spacing w:val="-8"/>
        </w:rPr>
        <w:t> </w:t>
      </w:r>
      <w:r>
        <w:rPr>
          <w:spacing w:val="-1"/>
        </w:rPr>
        <w:t>aquifers.</w:t>
      </w:r>
      <w:r>
        <w:rPr/>
      </w:r>
    </w:p>
    <w:p>
      <w:pPr>
        <w:pStyle w:val="BodyText"/>
        <w:spacing w:line="240" w:lineRule="auto" w:before="71"/>
        <w:ind w:right="0"/>
        <w:jc w:val="both"/>
      </w:pPr>
      <w:r>
        <w:rPr/>
        <w:br w:type="column"/>
      </w:r>
      <w:r>
        <w:rPr/>
        <w:t>Stormwater</w:t>
      </w:r>
      <w:r>
        <w:rPr>
          <w:spacing w:val="4"/>
        </w:rPr>
        <w:t> </w:t>
      </w:r>
      <w:r>
        <w:rPr/>
        <w:t>flows</w:t>
      </w:r>
      <w:r>
        <w:rPr>
          <w:spacing w:val="3"/>
        </w:rPr>
        <w:t> </w:t>
      </w:r>
      <w:r>
        <w:rPr>
          <w:spacing w:val="-1"/>
        </w:rPr>
        <w:t>into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system</w:t>
      </w:r>
      <w:r>
        <w:rPr>
          <w:spacing w:val="2"/>
        </w:rPr>
        <w:t> </w:t>
      </w:r>
      <w:r>
        <w:rPr>
          <w:spacing w:val="-1"/>
        </w:rPr>
        <w:t>through</w:t>
      </w:r>
      <w:r>
        <w:rPr>
          <w:spacing w:val="25"/>
          <w:w w:val="99"/>
        </w:rPr>
        <w:t> </w:t>
      </w:r>
      <w:r>
        <w:rPr/>
        <w:t>a</w:t>
      </w:r>
      <w:r>
        <w:rPr>
          <w:spacing w:val="57"/>
        </w:rPr>
        <w:t> </w:t>
      </w:r>
      <w:r>
        <w:rPr/>
        <w:t>storm</w:t>
      </w:r>
      <w:r>
        <w:rPr>
          <w:spacing w:val="57"/>
        </w:rPr>
        <w:t> </w:t>
      </w:r>
      <w:r>
        <w:rPr>
          <w:spacing w:val="-1"/>
        </w:rPr>
        <w:t>drain.</w:t>
      </w:r>
      <w:r>
        <w:rPr>
          <w:spacing w:val="58"/>
        </w:rPr>
        <w:t> </w:t>
      </w:r>
      <w:r>
        <w:rPr/>
        <w:t>These</w:t>
      </w:r>
      <w:r>
        <w:rPr>
          <w:spacing w:val="57"/>
        </w:rPr>
        <w:t> </w:t>
      </w:r>
      <w:r>
        <w:rPr>
          <w:spacing w:val="-1"/>
        </w:rPr>
        <w:t>are</w:t>
      </w:r>
      <w:r>
        <w:rPr>
          <w:spacing w:val="58"/>
        </w:rPr>
        <w:t> </w:t>
      </w:r>
      <w:r>
        <w:rPr/>
        <w:t>located</w:t>
      </w:r>
      <w:r>
        <w:rPr>
          <w:spacing w:val="59"/>
        </w:rPr>
        <w:t> </w:t>
      </w:r>
      <w:r>
        <w:rPr>
          <w:spacing w:val="-1"/>
        </w:rPr>
        <w:t>along</w:t>
      </w:r>
      <w:r>
        <w:rPr>
          <w:spacing w:val="25"/>
          <w:w w:val="99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curb</w:t>
      </w:r>
      <w:r>
        <w:rPr>
          <w:spacing w:val="7"/>
        </w:rPr>
        <w:t> </w:t>
      </w:r>
      <w:r>
        <w:rPr>
          <w:spacing w:val="-1"/>
        </w:rPr>
        <w:t>line</w:t>
      </w:r>
      <w:r>
        <w:rPr>
          <w:spacing w:val="6"/>
        </w:rPr>
        <w:t> </w:t>
      </w:r>
      <w:r>
        <w:rPr/>
        <w:t>of</w:t>
      </w:r>
      <w:r>
        <w:rPr>
          <w:spacing w:val="8"/>
        </w:rPr>
        <w:t> </w:t>
      </w:r>
      <w:r>
        <w:rPr>
          <w:spacing w:val="-1"/>
        </w:rPr>
        <w:t>roadways</w:t>
      </w:r>
      <w:r>
        <w:rPr>
          <w:spacing w:val="7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parking</w:t>
      </w:r>
      <w:r>
        <w:rPr>
          <w:spacing w:val="30"/>
          <w:w w:val="99"/>
        </w:rPr>
        <w:t> </w:t>
      </w:r>
      <w:r>
        <w:rPr/>
        <w:t>lots.</w:t>
      </w:r>
      <w:r>
        <w:rPr>
          <w:spacing w:val="3"/>
        </w:rPr>
        <w:t> </w:t>
      </w:r>
      <w:r>
        <w:rPr/>
        <w:t>The</w:t>
      </w:r>
      <w:r>
        <w:rPr>
          <w:spacing w:val="36"/>
        </w:rPr>
        <w:t> </w:t>
      </w:r>
      <w:r>
        <w:rPr/>
        <w:t>grate</w:t>
      </w:r>
      <w:r>
        <w:rPr>
          <w:spacing w:val="35"/>
        </w:rPr>
        <w:t> </w:t>
      </w:r>
      <w:r>
        <w:rPr>
          <w:spacing w:val="-1"/>
        </w:rPr>
        <w:t>that</w:t>
      </w:r>
      <w:r>
        <w:rPr>
          <w:spacing w:val="35"/>
        </w:rPr>
        <w:t> </w:t>
      </w:r>
      <w:r>
        <w:rPr/>
        <w:t>prevents</w:t>
      </w:r>
      <w:r>
        <w:rPr>
          <w:spacing w:val="35"/>
        </w:rPr>
        <w:t> </w:t>
      </w:r>
      <w:r>
        <w:rPr/>
        <w:t>larger</w:t>
      </w:r>
      <w:r>
        <w:rPr>
          <w:spacing w:val="21"/>
          <w:w w:val="99"/>
        </w:rPr>
        <w:t> </w:t>
      </w:r>
      <w:r>
        <w:rPr/>
        <w:t>objects</w:t>
      </w:r>
      <w:r>
        <w:rPr>
          <w:spacing w:val="10"/>
        </w:rPr>
        <w:t> </w:t>
      </w:r>
      <w:r>
        <w:rPr/>
        <w:t>from</w:t>
      </w:r>
      <w:r>
        <w:rPr>
          <w:spacing w:val="12"/>
        </w:rPr>
        <w:t> </w:t>
      </w:r>
      <w:r>
        <w:rPr>
          <w:spacing w:val="-1"/>
        </w:rPr>
        <w:t>flowing</w:t>
      </w:r>
      <w:r>
        <w:rPr>
          <w:spacing w:val="11"/>
        </w:rPr>
        <w:t> </w:t>
      </w:r>
      <w:r>
        <w:rPr>
          <w:spacing w:val="-1"/>
        </w:rPr>
        <w:t>into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/>
        <w:t>storm</w:t>
      </w:r>
      <w:r>
        <w:rPr>
          <w:spacing w:val="11"/>
        </w:rPr>
        <w:t> </w:t>
      </w:r>
      <w:r>
        <w:rPr/>
        <w:t>drain</w:t>
      </w:r>
      <w:r>
        <w:rPr>
          <w:spacing w:val="21"/>
          <w:w w:val="99"/>
        </w:rPr>
        <w:t> </w:t>
      </w:r>
      <w:r>
        <w:rPr>
          <w:spacing w:val="-1"/>
        </w:rPr>
        <w:t>is</w:t>
      </w:r>
      <w:r>
        <w:rPr>
          <w:spacing w:val="18"/>
        </w:rPr>
        <w:t> </w:t>
      </w:r>
      <w:r>
        <w:rPr>
          <w:spacing w:val="-1"/>
        </w:rPr>
        <w:t>called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-1"/>
        </w:rPr>
        <w:t>catch</w:t>
      </w:r>
      <w:r>
        <w:rPr>
          <w:spacing w:val="19"/>
        </w:rPr>
        <w:t> </w:t>
      </w:r>
      <w:r>
        <w:rPr>
          <w:spacing w:val="-1"/>
        </w:rPr>
        <w:t>basin.</w:t>
      </w:r>
      <w:r>
        <w:rPr>
          <w:spacing w:val="39"/>
        </w:rPr>
        <w:t> </w:t>
      </w:r>
      <w:r>
        <w:rPr/>
        <w:t>Once</w:t>
      </w:r>
      <w:r>
        <w:rPr>
          <w:spacing w:val="19"/>
        </w:rPr>
        <w:t> </w:t>
      </w:r>
      <w:r>
        <w:rPr>
          <w:spacing w:val="-1"/>
        </w:rPr>
        <w:t>water</w:t>
      </w:r>
      <w:r>
        <w:rPr>
          <w:spacing w:val="19"/>
        </w:rPr>
        <w:t> </w:t>
      </w:r>
      <w:r>
        <w:rPr>
          <w:spacing w:val="-1"/>
        </w:rPr>
        <w:t>is</w:t>
      </w:r>
      <w:r>
        <w:rPr>
          <w:spacing w:val="19"/>
        </w:rPr>
        <w:t> </w:t>
      </w:r>
      <w:r>
        <w:rPr>
          <w:spacing w:val="-1"/>
        </w:rPr>
        <w:t>in</w:t>
      </w:r>
      <w:r>
        <w:rPr>
          <w:spacing w:val="22"/>
          <w:w w:val="99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/>
        <w:t>drain,</w:t>
      </w:r>
      <w:r>
        <w:rPr>
          <w:spacing w:val="24"/>
        </w:rPr>
        <w:t> </w:t>
      </w:r>
      <w:r>
        <w:rPr/>
        <w:t>it</w:t>
      </w:r>
      <w:r>
        <w:rPr>
          <w:spacing w:val="23"/>
        </w:rPr>
        <w:t> </w:t>
      </w:r>
      <w:r>
        <w:rPr/>
        <w:t>flows</w:t>
      </w:r>
      <w:r>
        <w:rPr>
          <w:spacing w:val="24"/>
        </w:rPr>
        <w:t> </w:t>
      </w:r>
      <w:r>
        <w:rPr>
          <w:spacing w:val="-1"/>
        </w:rPr>
        <w:t>through</w:t>
      </w:r>
      <w:r>
        <w:rPr>
          <w:spacing w:val="24"/>
        </w:rPr>
        <w:t> </w:t>
      </w:r>
      <w:r>
        <w:rPr/>
        <w:t>pipes</w:t>
      </w:r>
      <w:r>
        <w:rPr>
          <w:spacing w:val="23"/>
        </w:rPr>
        <w:t> </w:t>
      </w:r>
      <w:r>
        <w:rPr/>
        <w:t>to</w:t>
      </w:r>
      <w:r>
        <w:rPr>
          <w:spacing w:val="24"/>
        </w:rPr>
        <w:t> </w:t>
      </w:r>
      <w:r>
        <w:rPr/>
        <w:t>local</w:t>
      </w:r>
      <w:r>
        <w:rPr>
          <w:spacing w:val="25"/>
          <w:w w:val="99"/>
        </w:rPr>
        <w:t> </w:t>
      </w:r>
      <w:r>
        <w:rPr/>
        <w:t>streams,</w:t>
      </w:r>
      <w:r>
        <w:rPr>
          <w:spacing w:val="26"/>
        </w:rPr>
        <w:t> </w:t>
      </w:r>
      <w:r>
        <w:rPr/>
        <w:t>rivers</w:t>
      </w:r>
      <w:r>
        <w:rPr>
          <w:spacing w:val="25"/>
        </w:rPr>
        <w:t> </w:t>
      </w:r>
      <w:r>
        <w:rPr>
          <w:spacing w:val="-1"/>
        </w:rPr>
        <w:t>and</w:t>
      </w:r>
      <w:r>
        <w:rPr>
          <w:spacing w:val="27"/>
        </w:rPr>
        <w:t> </w:t>
      </w:r>
      <w:r>
        <w:rPr>
          <w:spacing w:val="-1"/>
        </w:rPr>
        <w:t>lakes.</w:t>
      </w:r>
      <w:r>
        <w:rPr>
          <w:spacing w:val="52"/>
        </w:rPr>
        <w:t> </w:t>
      </w:r>
      <w:r>
        <w:rPr>
          <w:spacing w:val="-1"/>
        </w:rPr>
        <w:t>In</w:t>
      </w:r>
      <w:r>
        <w:rPr>
          <w:spacing w:val="25"/>
        </w:rPr>
        <w:t> </w:t>
      </w:r>
      <w:r>
        <w:rPr/>
        <w:t>most</w:t>
      </w:r>
      <w:r>
        <w:rPr>
          <w:spacing w:val="26"/>
        </w:rPr>
        <w:t> </w:t>
      </w:r>
      <w:r>
        <w:rPr>
          <w:spacing w:val="-1"/>
        </w:rPr>
        <w:t>areas</w:t>
      </w:r>
      <w:r>
        <w:rPr>
          <w:spacing w:val="27"/>
          <w:w w:val="99"/>
        </w:rPr>
        <w:t> </w:t>
      </w:r>
      <w:r>
        <w:rPr/>
        <w:t>of</w:t>
      </w:r>
      <w:r>
        <w:rPr>
          <w:spacing w:val="55"/>
        </w:rPr>
        <w:t> </w:t>
      </w:r>
      <w:r>
        <w:rPr/>
        <w:t>New</w:t>
      </w:r>
      <w:r>
        <w:rPr>
          <w:spacing w:val="56"/>
        </w:rPr>
        <w:t> </w:t>
      </w:r>
      <w:r>
        <w:rPr/>
        <w:t>Jersey,</w:t>
      </w:r>
      <w:r>
        <w:rPr>
          <w:spacing w:val="55"/>
        </w:rPr>
        <w:t> </w:t>
      </w:r>
      <w:r>
        <w:rPr/>
        <w:t>the</w:t>
      </w:r>
      <w:r>
        <w:rPr>
          <w:spacing w:val="56"/>
        </w:rPr>
        <w:t> </w:t>
      </w:r>
      <w:r>
        <w:rPr/>
        <w:t>stormwater</w:t>
      </w:r>
      <w:r>
        <w:rPr>
          <w:spacing w:val="55"/>
        </w:rPr>
        <w:t> </w:t>
      </w:r>
      <w:r>
        <w:rPr/>
        <w:t>goes</w:t>
      </w:r>
      <w:r>
        <w:rPr>
          <w:spacing w:val="21"/>
          <w:w w:val="99"/>
        </w:rPr>
        <w:t> </w:t>
      </w:r>
      <w:r>
        <w:rPr/>
        <w:t>directly</w:t>
      </w:r>
      <w:r>
        <w:rPr>
          <w:spacing w:val="54"/>
        </w:rPr>
        <w:t> </w:t>
      </w:r>
      <w:r>
        <w:rPr>
          <w:spacing w:val="-1"/>
        </w:rPr>
        <w:t>to</w:t>
      </w:r>
      <w:r>
        <w:rPr>
          <w:spacing w:val="55"/>
        </w:rPr>
        <w:t> </w:t>
      </w:r>
      <w:r>
        <w:rPr/>
        <w:t>our</w:t>
      </w:r>
      <w:r>
        <w:rPr>
          <w:spacing w:val="54"/>
        </w:rPr>
        <w:t> </w:t>
      </w:r>
      <w:r>
        <w:rPr/>
        <w:t>local</w:t>
      </w:r>
      <w:r>
        <w:rPr>
          <w:spacing w:val="54"/>
        </w:rPr>
        <w:t> </w:t>
      </w:r>
      <w:r>
        <w:rPr/>
        <w:t>waterways</w:t>
      </w:r>
      <w:r>
        <w:rPr>
          <w:spacing w:val="54"/>
        </w:rPr>
        <w:t> </w:t>
      </w:r>
      <w:r>
        <w:rPr/>
        <w:t>without</w:t>
      </w:r>
      <w:r>
        <w:rPr>
          <w:spacing w:val="21"/>
          <w:w w:val="99"/>
        </w:rPr>
        <w:t> </w:t>
      </w:r>
      <w:r>
        <w:rPr>
          <w:spacing w:val="-1"/>
        </w:rPr>
        <w:t>any</w:t>
      </w:r>
      <w:r>
        <w:rPr>
          <w:spacing w:val="-16"/>
        </w:rPr>
        <w:t> </w:t>
      </w:r>
      <w:r>
        <w:rPr>
          <w:spacing w:val="-1"/>
        </w:rPr>
        <w:t>treatment.</w:t>
      </w:r>
      <w:r>
        <w:rPr/>
      </w:r>
    </w:p>
    <w:p>
      <w:pPr>
        <w:spacing w:line="240" w:lineRule="auto" w:before="0"/>
        <w:rPr>
          <w:rFonts w:ascii="Trebuchet MS" w:hAnsi="Trebuchet MS" w:cs="Trebuchet MS" w:eastAsia="Trebuchet MS"/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/>
        <w:pict>
          <v:shape style="position:absolute;margin-left:792pt;margin-top:-187.145157pt;width:143.999985pt;height:108.000015pt;mso-position-horizontal-relative:page;mso-position-vertical-relative:paragraph;z-index:1624" type="#_x0000_t75" stroked="false">
            <v:imagedata r:id="rId20" o:title=""/>
          </v:shape>
        </w:pict>
      </w:r>
      <w:r>
        <w:rPr>
          <w:spacing w:val="-1"/>
        </w:rPr>
        <w:t>Much</w:t>
      </w:r>
      <w:r>
        <w:rPr>
          <w:spacing w:val="43"/>
        </w:rPr>
        <w:t> </w:t>
      </w:r>
      <w:r>
        <w:rPr/>
        <w:t>of</w:t>
      </w:r>
      <w:r>
        <w:rPr>
          <w:spacing w:val="43"/>
        </w:rPr>
        <w:t> </w:t>
      </w:r>
      <w:r>
        <w:rPr>
          <w:spacing w:val="-1"/>
        </w:rPr>
        <w:t>the</w:t>
      </w:r>
      <w:r>
        <w:rPr>
          <w:spacing w:val="43"/>
        </w:rPr>
        <w:t> </w:t>
      </w:r>
      <w:r>
        <w:rPr/>
        <w:t>debris</w:t>
      </w:r>
      <w:r>
        <w:rPr>
          <w:spacing w:val="44"/>
        </w:rPr>
        <w:t> </w:t>
      </w:r>
      <w:r>
        <w:rPr/>
        <w:t>and</w:t>
      </w:r>
      <w:r>
        <w:rPr>
          <w:spacing w:val="43"/>
        </w:rPr>
        <w:t> </w:t>
      </w:r>
      <w:r>
        <w:rPr/>
        <w:t>other</w:t>
      </w:r>
      <w:r>
        <w:rPr>
          <w:spacing w:val="43"/>
        </w:rPr>
        <w:t> </w:t>
      </w:r>
      <w:r>
        <w:rPr/>
        <w:t>pollutants</w:t>
      </w:r>
      <w:r>
        <w:rPr>
          <w:spacing w:val="24"/>
          <w:w w:val="99"/>
        </w:rPr>
        <w:t> </w:t>
      </w:r>
      <w:r>
        <w:rPr>
          <w:spacing w:val="-1"/>
        </w:rPr>
        <w:t>such</w:t>
      </w:r>
      <w:r>
        <w:rPr>
          <w:spacing w:val="16"/>
        </w:rPr>
        <w:t> </w:t>
      </w:r>
      <w:r>
        <w:rPr>
          <w:spacing w:val="-1"/>
        </w:rPr>
        <w:t>as</w:t>
      </w:r>
      <w:r>
        <w:rPr>
          <w:spacing w:val="16"/>
        </w:rPr>
        <w:t> </w:t>
      </w:r>
      <w:r>
        <w:rPr/>
        <w:t>salt</w:t>
      </w:r>
      <w:r>
        <w:rPr>
          <w:spacing w:val="17"/>
        </w:rPr>
        <w:t> </w:t>
      </w:r>
      <w:r>
        <w:rPr>
          <w:spacing w:val="-1"/>
        </w:rPr>
        <w:t>that</w:t>
      </w:r>
      <w:r>
        <w:rPr>
          <w:spacing w:val="17"/>
        </w:rPr>
        <w:t> </w:t>
      </w:r>
      <w:r>
        <w:rPr>
          <w:spacing w:val="-1"/>
        </w:rPr>
        <w:t>have</w:t>
      </w:r>
      <w:r>
        <w:rPr>
          <w:spacing w:val="16"/>
        </w:rPr>
        <w:t> </w:t>
      </w:r>
      <w:r>
        <w:rPr>
          <w:spacing w:val="-1"/>
        </w:rPr>
        <w:t>settled</w:t>
      </w:r>
      <w:r>
        <w:rPr>
          <w:spacing w:val="17"/>
        </w:rPr>
        <w:t> </w:t>
      </w:r>
      <w:r>
        <w:rPr>
          <w:spacing w:val="-1"/>
        </w:rPr>
        <w:t>on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33"/>
          <w:w w:val="99"/>
        </w:rPr>
        <w:t> </w:t>
      </w:r>
      <w:r>
        <w:rPr/>
        <w:t>surface</w:t>
      </w:r>
      <w:r>
        <w:rPr>
          <w:spacing w:val="24"/>
        </w:rPr>
        <w:t> </w:t>
      </w:r>
      <w:r>
        <w:rPr>
          <w:spacing w:val="-1"/>
        </w:rPr>
        <w:t>and</w:t>
      </w:r>
      <w:r>
        <w:rPr>
          <w:spacing w:val="26"/>
        </w:rPr>
        <w:t> </w:t>
      </w:r>
      <w:r>
        <w:rPr>
          <w:spacing w:val="-1"/>
        </w:rPr>
        <w:t>in</w:t>
      </w:r>
      <w:r>
        <w:rPr>
          <w:spacing w:val="25"/>
        </w:rPr>
        <w:t> </w:t>
      </w:r>
      <w:r>
        <w:rPr>
          <w:spacing w:val="-1"/>
        </w:rPr>
        <w:t>the</w:t>
      </w:r>
      <w:r>
        <w:rPr>
          <w:spacing w:val="25"/>
        </w:rPr>
        <w:t> </w:t>
      </w:r>
      <w:r>
        <w:rPr/>
        <w:t>stormwater</w:t>
      </w:r>
      <w:r>
        <w:rPr>
          <w:spacing w:val="25"/>
        </w:rPr>
        <w:t> </w:t>
      </w:r>
      <w:r>
        <w:rPr/>
        <w:t>sewer</w:t>
      </w:r>
      <w:r>
        <w:rPr>
          <w:spacing w:val="25"/>
        </w:rPr>
        <w:t> </w:t>
      </w:r>
      <w:r>
        <w:rPr>
          <w:spacing w:val="-1"/>
        </w:rPr>
        <w:t>are</w:t>
      </w:r>
      <w:r>
        <w:rPr>
          <w:spacing w:val="24"/>
          <w:w w:val="99"/>
        </w:rPr>
        <w:t> </w:t>
      </w:r>
      <w:r>
        <w:rPr/>
        <w:t>picked</w:t>
      </w:r>
      <w:r>
        <w:rPr>
          <w:spacing w:val="5"/>
        </w:rPr>
        <w:t> </w:t>
      </w:r>
      <w:r>
        <w:rPr/>
        <w:t>up</w:t>
      </w:r>
      <w:r>
        <w:rPr>
          <w:spacing w:val="6"/>
        </w:rPr>
        <w:t> </w:t>
      </w:r>
      <w:r>
        <w:rPr>
          <w:spacing w:val="-1"/>
        </w:rPr>
        <w:t>and</w:t>
      </w:r>
      <w:r>
        <w:rPr>
          <w:spacing w:val="5"/>
        </w:rPr>
        <w:t> </w:t>
      </w:r>
      <w:r>
        <w:rPr/>
        <w:t>carried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/>
        <w:t>local</w:t>
      </w:r>
      <w:r>
        <w:rPr>
          <w:spacing w:val="23"/>
          <w:w w:val="99"/>
        </w:rPr>
        <w:t> </w:t>
      </w:r>
      <w:r>
        <w:rPr>
          <w:spacing w:val="-1"/>
        </w:rPr>
        <w:t>waterways</w:t>
      </w:r>
      <w:r>
        <w:rPr>
          <w:spacing w:val="18"/>
        </w:rPr>
        <w:t> </w:t>
      </w:r>
      <w:r>
        <w:rPr>
          <w:spacing w:val="-1"/>
        </w:rPr>
        <w:t>during</w:t>
      </w:r>
      <w:r>
        <w:rPr>
          <w:spacing w:val="20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1"/>
        </w:rPr>
        <w:t>rainstorm.</w:t>
      </w:r>
      <w:r>
        <w:rPr>
          <w:spacing w:val="37"/>
        </w:rPr>
        <w:t> </w:t>
      </w:r>
      <w:r>
        <w:rPr/>
        <w:t>This</w:t>
      </w:r>
      <w:r>
        <w:rPr>
          <w:spacing w:val="18"/>
        </w:rPr>
        <w:t> </w:t>
      </w:r>
      <w:r>
        <w:rPr/>
        <w:t>adds</w:t>
      </w:r>
      <w:r>
        <w:rPr>
          <w:spacing w:val="27"/>
          <w:w w:val="99"/>
        </w:rPr>
        <w:t> </w:t>
      </w:r>
      <w:r>
        <w:rPr>
          <w:spacing w:val="-1"/>
        </w:rPr>
        <w:t>to</w:t>
      </w:r>
      <w:r>
        <w:rPr>
          <w:spacing w:val="49"/>
        </w:rPr>
        <w:t> </w:t>
      </w:r>
      <w:r>
        <w:rPr>
          <w:spacing w:val="-1"/>
        </w:rPr>
        <w:t>the</w:t>
      </w:r>
      <w:r>
        <w:rPr>
          <w:spacing w:val="51"/>
        </w:rPr>
        <w:t> </w:t>
      </w:r>
      <w:r>
        <w:rPr>
          <w:spacing w:val="-1"/>
        </w:rPr>
        <w:t>water</w:t>
      </w:r>
      <w:r>
        <w:rPr>
          <w:spacing w:val="50"/>
        </w:rPr>
        <w:t> </w:t>
      </w:r>
      <w:r>
        <w:rPr>
          <w:spacing w:val="-1"/>
        </w:rPr>
        <w:t>quality</w:t>
      </w:r>
      <w:r>
        <w:rPr>
          <w:spacing w:val="52"/>
        </w:rPr>
        <w:t> </w:t>
      </w:r>
      <w:r>
        <w:rPr>
          <w:spacing w:val="-1"/>
        </w:rPr>
        <w:t>problems</w:t>
      </w:r>
      <w:r>
        <w:rPr>
          <w:spacing w:val="51"/>
        </w:rPr>
        <w:t> </w:t>
      </w:r>
      <w:r>
        <w:rPr/>
        <w:t>and</w:t>
      </w:r>
      <w:r>
        <w:rPr>
          <w:spacing w:val="50"/>
        </w:rPr>
        <w:t> </w:t>
      </w:r>
      <w:r>
        <w:rPr>
          <w:spacing w:val="-1"/>
        </w:rPr>
        <w:t>it</w:t>
      </w:r>
      <w:r>
        <w:rPr>
          <w:spacing w:val="52"/>
        </w:rPr>
        <w:t> </w:t>
      </w:r>
      <w:r>
        <w:rPr>
          <w:spacing w:val="-1"/>
        </w:rPr>
        <w:t>is</w:t>
      </w:r>
      <w:r>
        <w:rPr>
          <w:spacing w:val="22"/>
          <w:w w:val="99"/>
        </w:rPr>
        <w:t> </w:t>
      </w:r>
      <w:r>
        <w:rPr/>
        <w:t>important to  protect  the  stormwater</w:t>
      </w:r>
      <w:r>
        <w:rPr>
          <w:w w:val="99"/>
        </w:rPr>
        <w:t> </w:t>
      </w:r>
      <w:r>
        <w:rPr/>
        <w:t>system</w:t>
      </w:r>
      <w:r>
        <w:rPr>
          <w:spacing w:val="-9"/>
        </w:rPr>
        <w:t> </w:t>
      </w:r>
      <w:r>
        <w:rPr/>
        <w:t>from</w:t>
      </w:r>
      <w:r>
        <w:rPr>
          <w:spacing w:val="-6"/>
        </w:rPr>
        <w:t> </w:t>
      </w:r>
      <w:r>
        <w:rPr>
          <w:spacing w:val="-1"/>
        </w:rPr>
        <w:t>this</w:t>
      </w:r>
      <w:r>
        <w:rPr>
          <w:spacing w:val="-7"/>
        </w:rPr>
        <w:t> </w:t>
      </w:r>
      <w:r>
        <w:rPr/>
        <w:t>debris.</w:t>
      </w:r>
      <w:r>
        <w:rPr/>
      </w:r>
    </w:p>
    <w:p>
      <w:pPr>
        <w:spacing w:line="240" w:lineRule="auto" w:before="0"/>
        <w:rPr>
          <w:rFonts w:ascii="Trebuchet MS" w:hAnsi="Trebuchet MS" w:cs="Trebuchet MS" w:eastAsia="Trebuchet MS"/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/>
        <w:pict>
          <v:group style="position:absolute;margin-left:45pt;margin-top:71.383301pt;width:153.1pt;height:141.25pt;mso-position-horizontal-relative:page;mso-position-vertical-relative:paragraph;z-index:1576" coordorigin="900,1428" coordsize="3062,2825">
            <v:group style="position:absolute;left:900;top:1428;width:3062;height:2825" coordorigin="900,1428" coordsize="3062,2825">
              <v:shape style="position:absolute;left:900;top:1428;width:3062;height:2825" coordorigin="900,1428" coordsize="3062,2825" path="m3961,2842l3961,2761,3958,2724,3952,2688,3948,2649,3944,2635,3944,2620,3942,2608,3938,2594,3929,2550,3918,2506,3878,2380,3846,2299,3826,2260,3799,2208,3704,2056,3631,1965,3592,1920,3548,1878,3539,1867,3533,1860,3522,1849,3512,1840,3493,1822,3473,1807,3454,1790,3433,1773,3414,1758,3394,1743,3371,1726,3350,1712,3337,1705,3328,1696,3301,1680,3282,1668,3265,1658,3245,1647,3226,1635,3209,1626,3190,1615,3169,1605,3150,1594,3097,1568,3077,1560,3061,1554,3048,1548,3031,1542,3018,1536,2984,1524,2971,1519,2956,1513,2892,1492,2830,1477,2767,1462,2701,1450,2635,1440,2569,1434,2503,1430,2434,1428,2392,1428,2352,1430,2309,1431,2269,1436,2230,1442,2190,1446,2150,1452,2111,1460,2075,1468,2038,1477,2002,1485,1969,1495,1932,1504,1900,1518,1866,1530,1830,1542,1798,1556,1764,1570,1734,1585,1702,1598,1672,1615,1639,1633,1609,1650,1579,1668,1566,1676,1556,1684,1543,1693,1447,1759,1372,1822,1300,1892,1234,1963,1170,2041,1115,2121,1064,2205,1002,2335,970,2425,930,2562,913,2655,910,2702,904,2749,900,2796,900,2889,904,2899,904,2922,910,2989,920,3054,930,3118,946,3182,956,3219,970,3255,983,3292,1009,3363,1058,3468,1072,3487,1085,3510,1094,3530,1121,3571,1134,3589,1160,3630,1187,3664,1247,3734,1276,3766,1309,3799,1342,3831,1375,3862,1408,3890,1421,3902,1434,3913,1451,3925,1464,3936,1481,3948,1494,3957,1511,3968,1526,3978,1543,3992,1564,4004,1583,4016,1603,4027,1619,4036,1636,4047,1652,4056,1669,4065,1734,4098,1807,4130,1879,4159,1916,4171,1956,4184,1992,4194,2032,4204,2071,4214,2111,4222,2190,4234,2233,4240,2273,4244,2312,4249,2354,4251,2375,4252,2473,4252,2509,4251,2546,4249,2586,4246,2622,4243,2658,4238,2694,4232,2731,4226,2767,4218,2800,4212,2837,4202,2873,4194,2905,4184,2942,4173,2975,4161,3008,4149,3041,4137,3054,4130,3071,4124,3084,4118,3101,4112,3114,4106,3130,4098,3143,4092,3156,4083,3173,4076,3190,4068,3206,4057,3222,4050,3239,4039,3256,4030,3271,4021,3288,4010,3311,3997,3335,3980,3358,3966,3377,3950,3401,3933,3420,3916,3443,3901,3463,3884,3529,3823,3562,3790,3595,3758,3625,3723,3654,3688,3684,3655,3710,3618,3733,3583,3757,3548,3776,3514,3797,3477,3816,3440,3836,3404,3852,3367,3869,3328,3895,3252,3908,3211,3918,3172,3922,3156,3929,3141,3931,3126,3935,3109,3944,3044,3955,2977,3958,2910,3961,2842xe" filled="true" fillcolor="#b1e0eb" stroked="false">
                <v:path arrowok="t"/>
                <v:fill type="solid"/>
              </v:shape>
              <v:shape style="position:absolute;left:900;top:1428;width:3061;height:2825" type="#_x0000_t75" stroked="false">
                <v:imagedata r:id="rId21" o:title=""/>
              </v:shape>
            </v:group>
            <w10:wrap type="none"/>
          </v:group>
        </w:pict>
      </w:r>
      <w:r>
        <w:rPr/>
        <w:pict>
          <v:shape style="position:absolute;margin-left:549pt;margin-top:107.383286pt;width:143.999985pt;height:108.000015pt;mso-position-horizontal-relative:page;mso-position-vertical-relative:paragraph;z-index:1600" type="#_x0000_t75" stroked="false">
            <v:imagedata r:id="rId22" o:title=""/>
          </v:shape>
        </w:pict>
      </w:r>
      <w:r>
        <w:rPr/>
        <w:t>The</w:t>
      </w:r>
      <w:r>
        <w:rPr>
          <w:spacing w:val="52"/>
        </w:rPr>
        <w:t> </w:t>
      </w:r>
      <w:r>
        <w:rPr/>
        <w:t>following</w:t>
      </w:r>
      <w:r>
        <w:rPr>
          <w:spacing w:val="52"/>
        </w:rPr>
        <w:t> </w:t>
      </w:r>
      <w:r>
        <w:rPr/>
        <w:t>should</w:t>
      </w:r>
      <w:r>
        <w:rPr>
          <w:spacing w:val="53"/>
        </w:rPr>
        <w:t> </w:t>
      </w:r>
      <w:r>
        <w:rPr/>
        <w:t>NEVER</w:t>
      </w:r>
      <w:r>
        <w:rPr>
          <w:spacing w:val="53"/>
        </w:rPr>
        <w:t> </w:t>
      </w:r>
      <w:r>
        <w:rPr/>
        <w:t>be</w:t>
      </w:r>
      <w:r>
        <w:rPr>
          <w:spacing w:val="54"/>
        </w:rPr>
        <w:t> </w:t>
      </w:r>
      <w:r>
        <w:rPr/>
        <w:t>dumped</w:t>
      </w:r>
      <w:r>
        <w:rPr>
          <w:spacing w:val="21"/>
          <w:w w:val="99"/>
        </w:rPr>
        <w:t> </w:t>
      </w:r>
      <w:r>
        <w:rPr/>
        <w:t>down</w:t>
      </w:r>
      <w:r>
        <w:rPr>
          <w:spacing w:val="22"/>
        </w:rPr>
        <w:t> </w:t>
      </w:r>
      <w:r>
        <w:rPr/>
        <w:t>storm</w:t>
      </w:r>
      <w:r>
        <w:rPr>
          <w:spacing w:val="22"/>
        </w:rPr>
        <w:t> </w:t>
      </w:r>
      <w:r>
        <w:rPr/>
        <w:t>drains.</w:t>
      </w:r>
      <w:r>
        <w:rPr>
          <w:spacing w:val="22"/>
        </w:rPr>
        <w:t> </w:t>
      </w:r>
      <w:r>
        <w:rPr/>
        <w:t>Motor</w:t>
      </w:r>
      <w:r>
        <w:rPr>
          <w:spacing w:val="21"/>
        </w:rPr>
        <w:t> </w:t>
      </w:r>
      <w:r>
        <w:rPr/>
        <w:t>oil,</w:t>
      </w:r>
      <w:r>
        <w:rPr>
          <w:spacing w:val="21"/>
        </w:rPr>
        <w:t> </w:t>
      </w:r>
      <w:r>
        <w:rPr/>
        <w:t>pet</w:t>
      </w:r>
      <w:r>
        <w:rPr>
          <w:spacing w:val="23"/>
        </w:rPr>
        <w:t> </w:t>
      </w:r>
      <w:r>
        <w:rPr/>
        <w:t>waste,</w:t>
      </w:r>
      <w:r>
        <w:rPr>
          <w:w w:val="99"/>
        </w:rPr>
        <w:t> </w:t>
      </w:r>
      <w:r>
        <w:rPr>
          <w:spacing w:val="1"/>
        </w:rPr>
        <w:t>grass</w:t>
      </w:r>
      <w:r>
        <w:rPr>
          <w:spacing w:val="28"/>
        </w:rPr>
        <w:t> </w:t>
      </w:r>
      <w:r>
        <w:rPr>
          <w:spacing w:val="1"/>
        </w:rPr>
        <w:t>trimmings,</w:t>
      </w:r>
      <w:r>
        <w:rPr>
          <w:spacing w:val="28"/>
        </w:rPr>
        <w:t> </w:t>
      </w:r>
      <w:r>
        <w:rPr>
          <w:spacing w:val="1"/>
        </w:rPr>
        <w:t>leaves,</w:t>
      </w:r>
      <w:r>
        <w:rPr>
          <w:spacing w:val="27"/>
        </w:rPr>
        <w:t> </w:t>
      </w:r>
      <w:r>
        <w:rPr>
          <w:spacing w:val="1"/>
        </w:rPr>
        <w:t>hazardous</w:t>
      </w:r>
      <w:r>
        <w:rPr>
          <w:spacing w:val="44"/>
          <w:w w:val="99"/>
        </w:rPr>
        <w:t> </w:t>
      </w:r>
      <w:r>
        <w:rPr>
          <w:spacing w:val="-1"/>
        </w:rPr>
        <w:t>chemicals</w:t>
      </w:r>
      <w:r>
        <w:rPr/>
        <w:t> or</w:t>
      </w:r>
      <w:r>
        <w:rPr>
          <w:spacing w:val="1"/>
        </w:rPr>
        <w:t> </w:t>
      </w:r>
      <w:r>
        <w:rPr>
          <w:spacing w:val="-1"/>
        </w:rPr>
        <w:t>any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>
          <w:spacing w:val="-1"/>
        </w:rPr>
        <w:t>type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debris.</w:t>
      </w:r>
      <w:r>
        <w:rPr>
          <w:spacing w:val="27"/>
          <w:w w:val="99"/>
        </w:rPr>
        <w:t> </w:t>
      </w:r>
      <w:r>
        <w:rPr/>
        <w:t>Storm</w:t>
      </w:r>
      <w:r>
        <w:rPr>
          <w:spacing w:val="-7"/>
        </w:rPr>
        <w:t> </w:t>
      </w:r>
      <w:r>
        <w:rPr/>
        <w:t>drains</w:t>
      </w:r>
      <w:r>
        <w:rPr>
          <w:spacing w:val="-7"/>
        </w:rPr>
        <w:t> </w:t>
      </w:r>
      <w:r>
        <w:rPr>
          <w:spacing w:val="-1"/>
        </w:rPr>
        <w:t>are</w:t>
      </w:r>
      <w:r>
        <w:rPr>
          <w:spacing w:val="-5"/>
        </w:rPr>
        <w:t> </w:t>
      </w:r>
      <w:r>
        <w:rPr/>
        <w:t>made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water</w:t>
      </w:r>
      <w:r>
        <w:rPr>
          <w:spacing w:val="-6"/>
        </w:rPr>
        <w:t> </w:t>
      </w:r>
      <w:r>
        <w:rPr/>
        <w:t>only.</w:t>
      </w:r>
      <w:r>
        <w:rPr/>
      </w: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  <w:r>
        <w:rPr/>
        <w:br w:type="column"/>
      </w:r>
      <w:r>
        <w:rPr>
          <w:rFonts w:ascii="Trebuchet MS"/>
          <w:sz w:val="20"/>
        </w:rPr>
      </w: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10"/>
        <w:rPr>
          <w:rFonts w:ascii="Trebuchet MS" w:hAnsi="Trebuchet MS" w:cs="Trebuchet MS" w:eastAsia="Trebuchet MS"/>
          <w:sz w:val="15"/>
          <w:szCs w:val="15"/>
        </w:rPr>
      </w:pPr>
    </w:p>
    <w:p>
      <w:pPr>
        <w:spacing w:line="200" w:lineRule="atLeast"/>
        <w:ind w:left="108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group style="width:217.15pt;height:49.5pt;mso-position-horizontal-relative:char;mso-position-vertical-relative:line" coordorigin="0,0" coordsize="4343,990">
            <v:shape style="position:absolute;left:0;top:0;width:4342;height:990" type="#_x0000_t75" stroked="false">
              <v:imagedata r:id="rId23" o:title=""/>
            </v:shape>
            <v:shape style="position:absolute;left:0;top:0;width:4343;height:990" type="#_x0000_t202" filled="false" stroked="false">
              <v:textbox inset="0,0,0,0">
                <w:txbxContent>
                  <w:p>
                    <w:pPr>
                      <w:spacing w:before="256"/>
                      <w:ind w:left="486" w:right="0" w:firstLine="0"/>
                      <w:jc w:val="left"/>
                      <w:rPr>
                        <w:rFonts w:ascii="Trebuchet MS" w:hAnsi="Trebuchet MS" w:cs="Trebuchet MS" w:eastAsia="Trebuchet MS"/>
                        <w:sz w:val="36"/>
                        <w:szCs w:val="36"/>
                      </w:rPr>
                    </w:pPr>
                    <w:r>
                      <w:rPr>
                        <w:rFonts w:ascii="Trebuchet MS"/>
                        <w:sz w:val="36"/>
                      </w:rPr>
                      <w:t>Storm</w:t>
                    </w:r>
                    <w:r>
                      <w:rPr>
                        <w:rFonts w:ascii="Trebuchet MS"/>
                        <w:spacing w:val="-6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spacing w:val="-1"/>
                        <w:sz w:val="36"/>
                      </w:rPr>
                      <w:t>Drain</w:t>
                    </w:r>
                    <w:r>
                      <w:rPr>
                        <w:rFonts w:ascii="Trebuchet MS"/>
                        <w:spacing w:val="-5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spacing w:val="-1"/>
                        <w:sz w:val="36"/>
                      </w:rPr>
                      <w:t>Labeling</w:t>
                    </w:r>
                    <w:r>
                      <w:rPr>
                        <w:rFonts w:ascii="Trebuchet MS"/>
                        <w:sz w:val="36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spacing w:line="240" w:lineRule="auto" w:before="3"/>
        <w:rPr>
          <w:rFonts w:ascii="Trebuchet MS" w:hAnsi="Trebuchet MS" w:cs="Trebuchet MS" w:eastAsia="Trebuchet MS"/>
          <w:sz w:val="27"/>
          <w:szCs w:val="27"/>
        </w:rPr>
      </w:pPr>
    </w:p>
    <w:p>
      <w:pPr>
        <w:pStyle w:val="BodyText"/>
        <w:spacing w:line="240" w:lineRule="auto"/>
        <w:ind w:right="171"/>
        <w:jc w:val="both"/>
      </w:pPr>
      <w:r>
        <w:rPr/>
        <w:t>Soon</w:t>
      </w:r>
      <w:r>
        <w:rPr>
          <w:spacing w:val="35"/>
        </w:rPr>
        <w:t> </w:t>
      </w:r>
      <w:r>
        <w:rPr>
          <w:spacing w:val="-1"/>
        </w:rPr>
        <w:t>you</w:t>
      </w:r>
      <w:r>
        <w:rPr>
          <w:spacing w:val="36"/>
        </w:rPr>
        <w:t> </w:t>
      </w:r>
      <w:r>
        <w:rPr>
          <w:spacing w:val="-1"/>
        </w:rPr>
        <w:t>will</w:t>
      </w:r>
      <w:r>
        <w:rPr>
          <w:spacing w:val="34"/>
        </w:rPr>
        <w:t> </w:t>
      </w:r>
      <w:r>
        <w:rPr>
          <w:spacing w:val="-1"/>
        </w:rPr>
        <w:t>begin</w:t>
      </w:r>
      <w:r>
        <w:rPr>
          <w:spacing w:val="35"/>
        </w:rPr>
        <w:t> </w:t>
      </w:r>
      <w:r>
        <w:rPr>
          <w:spacing w:val="-1"/>
        </w:rPr>
        <w:t>seeing</w:t>
      </w:r>
      <w:r>
        <w:rPr>
          <w:spacing w:val="35"/>
        </w:rPr>
        <w:t> </w:t>
      </w:r>
      <w:r>
        <w:rPr/>
        <w:t>labels</w:t>
      </w:r>
      <w:r>
        <w:rPr>
          <w:spacing w:val="34"/>
        </w:rPr>
        <w:t> </w:t>
      </w:r>
      <w:r>
        <w:rPr/>
        <w:t>on</w:t>
      </w:r>
      <w:r>
        <w:rPr>
          <w:spacing w:val="34"/>
        </w:rPr>
        <w:t> </w:t>
      </w:r>
      <w:r>
        <w:rPr>
          <w:spacing w:val="-1"/>
        </w:rPr>
        <w:t>the</w:t>
      </w:r>
      <w:r>
        <w:rPr>
          <w:spacing w:val="27"/>
          <w:w w:val="99"/>
        </w:rPr>
        <w:t> </w:t>
      </w:r>
      <w:r>
        <w:rPr/>
        <w:t>storm drains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your</w:t>
      </w:r>
      <w:r>
        <w:rPr>
          <w:spacing w:val="2"/>
        </w:rPr>
        <w:t> </w:t>
      </w:r>
      <w:r>
        <w:rPr>
          <w:spacing w:val="-1"/>
        </w:rPr>
        <w:t>area.</w:t>
      </w:r>
      <w:r>
        <w:rPr>
          <w:spacing w:val="4"/>
        </w:rPr>
        <w:t> </w:t>
      </w:r>
      <w:r>
        <w:rPr/>
        <w:t>The</w:t>
      </w:r>
      <w:r>
        <w:rPr>
          <w:spacing w:val="2"/>
        </w:rPr>
        <w:t> </w:t>
      </w:r>
      <w:r>
        <w:rPr/>
        <w:t>new</w:t>
      </w:r>
      <w:r>
        <w:rPr>
          <w:spacing w:val="1"/>
        </w:rPr>
        <w:t> </w:t>
      </w:r>
      <w:r>
        <w:rPr>
          <w:spacing w:val="-1"/>
        </w:rPr>
        <w:t>storm</w:t>
      </w:r>
      <w:r>
        <w:rPr>
          <w:spacing w:val="21"/>
          <w:w w:val="99"/>
        </w:rPr>
        <w:t> </w:t>
      </w:r>
      <w:r>
        <w:rPr/>
        <w:t>drain</w:t>
      </w:r>
      <w:r>
        <w:rPr>
          <w:spacing w:val="3"/>
        </w:rPr>
        <w:t> </w:t>
      </w:r>
      <w:r>
        <w:rPr/>
        <w:t>labeling</w:t>
      </w:r>
      <w:r>
        <w:rPr>
          <w:spacing w:val="3"/>
        </w:rPr>
        <w:t> </w:t>
      </w:r>
      <w:r>
        <w:rPr/>
        <w:t>requirements</w:t>
      </w:r>
      <w:r>
        <w:rPr>
          <w:spacing w:val="4"/>
        </w:rPr>
        <w:t> </w:t>
      </w:r>
      <w:r>
        <w:rPr/>
        <w:t>from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/>
        <w:t>New</w:t>
      </w:r>
      <w:r>
        <w:rPr>
          <w:spacing w:val="21"/>
          <w:w w:val="99"/>
        </w:rPr>
        <w:t> </w:t>
      </w:r>
      <w:r>
        <w:rPr/>
        <w:t>Jersey</w:t>
      </w:r>
      <w:r>
        <w:rPr>
          <w:spacing w:val="48"/>
        </w:rPr>
        <w:t> </w:t>
      </w:r>
      <w:r>
        <w:rPr/>
        <w:t>Department</w:t>
      </w:r>
      <w:r>
        <w:rPr>
          <w:spacing w:val="50"/>
        </w:rPr>
        <w:t> </w:t>
      </w:r>
      <w:r>
        <w:rPr/>
        <w:t>of</w:t>
      </w:r>
      <w:r>
        <w:rPr>
          <w:spacing w:val="50"/>
        </w:rPr>
        <w:t> </w:t>
      </w:r>
      <w:r>
        <w:rPr/>
        <w:t>Environmental</w:t>
      </w:r>
      <w:r>
        <w:rPr>
          <w:spacing w:val="22"/>
          <w:w w:val="99"/>
        </w:rPr>
        <w:t> </w:t>
      </w:r>
      <w:r>
        <w:rPr>
          <w:spacing w:val="8"/>
        </w:rPr>
        <w:t>Protection’s</w:t>
      </w:r>
      <w:r>
        <w:rPr>
          <w:spacing w:val="37"/>
        </w:rPr>
        <w:t> </w:t>
      </w:r>
      <w:r>
        <w:rPr>
          <w:spacing w:val="8"/>
        </w:rPr>
        <w:t>municipal</w:t>
      </w:r>
      <w:r>
        <w:rPr>
          <w:spacing w:val="39"/>
        </w:rPr>
        <w:t> </w:t>
      </w:r>
      <w:r>
        <w:rPr>
          <w:spacing w:val="8"/>
        </w:rPr>
        <w:t>stormwater</w:t>
      </w:r>
      <w:r>
        <w:rPr>
          <w:spacing w:val="30"/>
          <w:w w:val="99"/>
        </w:rPr>
        <w:t> </w:t>
      </w:r>
      <w:r>
        <w:rPr>
          <w:spacing w:val="-1"/>
        </w:rPr>
        <w:t>permitting</w:t>
      </w:r>
      <w:r>
        <w:rPr>
          <w:spacing w:val="-2"/>
        </w:rPr>
        <w:t> </w:t>
      </w:r>
      <w:r>
        <w:rPr>
          <w:spacing w:val="-1"/>
        </w:rPr>
        <w:t>program</w:t>
      </w:r>
      <w:r>
        <w:rPr>
          <w:spacing w:val="-3"/>
        </w:rPr>
        <w:t> </w:t>
      </w:r>
      <w:r>
        <w:rPr>
          <w:spacing w:val="-1"/>
        </w:rPr>
        <w:t>requires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Township</w:t>
      </w:r>
      <w:r>
        <w:rPr>
          <w:spacing w:val="24"/>
          <w:w w:val="99"/>
        </w:rPr>
        <w:t> </w:t>
      </w:r>
      <w:r>
        <w:rPr>
          <w:spacing w:val="-1"/>
        </w:rPr>
        <w:t>to</w:t>
      </w:r>
      <w:r>
        <w:rPr>
          <w:spacing w:val="50"/>
        </w:rPr>
        <w:t> </w:t>
      </w:r>
      <w:r>
        <w:rPr/>
        <w:t>label</w:t>
      </w:r>
      <w:r>
        <w:rPr>
          <w:spacing w:val="24"/>
        </w:rPr>
        <w:t> </w:t>
      </w:r>
      <w:r>
        <w:rPr>
          <w:spacing w:val="-1"/>
        </w:rPr>
        <w:t>all</w:t>
      </w:r>
      <w:r>
        <w:rPr>
          <w:spacing w:val="25"/>
        </w:rPr>
        <w:t> </w:t>
      </w:r>
      <w:r>
        <w:rPr/>
        <w:t>of</w:t>
      </w:r>
      <w:r>
        <w:rPr>
          <w:spacing w:val="25"/>
        </w:rPr>
        <w:t> </w:t>
      </w:r>
      <w:r>
        <w:rPr/>
        <w:t>our</w:t>
      </w:r>
      <w:r>
        <w:rPr>
          <w:spacing w:val="24"/>
        </w:rPr>
        <w:t> </w:t>
      </w:r>
      <w:r>
        <w:rPr/>
        <w:t>storm</w:t>
      </w:r>
      <w:r>
        <w:rPr>
          <w:spacing w:val="25"/>
        </w:rPr>
        <w:t> </w:t>
      </w:r>
      <w:r>
        <w:rPr/>
        <w:t>drains</w:t>
      </w:r>
      <w:r>
        <w:rPr>
          <w:spacing w:val="24"/>
        </w:rPr>
        <w:t> </w:t>
      </w:r>
      <w:r>
        <w:rPr>
          <w:spacing w:val="-1"/>
        </w:rPr>
        <w:t>to</w:t>
      </w:r>
      <w:r>
        <w:rPr>
          <w:spacing w:val="25"/>
        </w:rPr>
        <w:t> </w:t>
      </w:r>
      <w:r>
        <w:rPr/>
        <w:t>make</w:t>
      </w:r>
      <w:r>
        <w:rPr>
          <w:spacing w:val="23"/>
          <w:w w:val="99"/>
        </w:rPr>
        <w:t> </w:t>
      </w:r>
      <w:r>
        <w:rPr/>
        <w:t>people</w:t>
      </w:r>
      <w:r>
        <w:rPr>
          <w:spacing w:val="55"/>
        </w:rPr>
        <w:t> </w:t>
      </w:r>
      <w:r>
        <w:rPr/>
        <w:t>more</w:t>
      </w:r>
      <w:r>
        <w:rPr>
          <w:spacing w:val="54"/>
        </w:rPr>
        <w:t> </w:t>
      </w:r>
      <w:r>
        <w:rPr/>
        <w:t>aware</w:t>
      </w:r>
      <w:r>
        <w:rPr>
          <w:spacing w:val="56"/>
        </w:rPr>
        <w:t> </w:t>
      </w:r>
      <w:r>
        <w:rPr/>
        <w:t>of</w:t>
      </w:r>
      <w:r>
        <w:rPr>
          <w:spacing w:val="55"/>
        </w:rPr>
        <w:t> </w:t>
      </w:r>
      <w:r>
        <w:rPr/>
        <w:t>non-point</w:t>
      </w:r>
      <w:r>
        <w:rPr>
          <w:spacing w:val="56"/>
        </w:rPr>
        <w:t> </w:t>
      </w:r>
      <w:r>
        <w:rPr/>
        <w:t>source</w:t>
      </w:r>
      <w:r>
        <w:rPr>
          <w:w w:val="99"/>
        </w:rPr>
        <w:t> </w:t>
      </w:r>
      <w:r>
        <w:rPr/>
        <w:t>pollution,</w:t>
      </w:r>
      <w:r>
        <w:rPr>
          <w:spacing w:val="10"/>
        </w:rPr>
        <w:t> </w:t>
      </w:r>
      <w:r>
        <w:rPr/>
        <w:t>polluted</w:t>
      </w:r>
      <w:r>
        <w:rPr>
          <w:spacing w:val="6"/>
        </w:rPr>
        <w:t> </w:t>
      </w:r>
      <w:r>
        <w:rPr/>
        <w:t>run-off</w:t>
      </w:r>
      <w:r>
        <w:rPr>
          <w:spacing w:val="4"/>
        </w:rPr>
        <w:t> </w:t>
      </w:r>
      <w:r>
        <w:rPr>
          <w:spacing w:val="-1"/>
        </w:rPr>
        <w:t>and</w:t>
      </w:r>
      <w:r>
        <w:rPr>
          <w:spacing w:val="5"/>
        </w:rPr>
        <w:t> </w:t>
      </w:r>
      <w:r>
        <w:rPr/>
        <w:t>the</w:t>
      </w:r>
      <w:r>
        <w:rPr>
          <w:spacing w:val="22"/>
          <w:w w:val="99"/>
        </w:rPr>
        <w:t> </w:t>
      </w:r>
      <w:r>
        <w:rPr/>
        <w:t>connection</w:t>
      </w:r>
      <w:r>
        <w:rPr>
          <w:spacing w:val="12"/>
        </w:rPr>
        <w:t> </w:t>
      </w:r>
      <w:r>
        <w:rPr/>
        <w:t>between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storm</w:t>
      </w:r>
      <w:r>
        <w:rPr>
          <w:spacing w:val="11"/>
        </w:rPr>
        <w:t> </w:t>
      </w:r>
      <w:r>
        <w:rPr/>
        <w:t>drains</w:t>
      </w:r>
      <w:r>
        <w:rPr>
          <w:spacing w:val="12"/>
        </w:rPr>
        <w:t> </w:t>
      </w:r>
      <w:r>
        <w:rPr/>
        <w:t>and</w:t>
      </w:r>
      <w:r>
        <w:rPr>
          <w:spacing w:val="21"/>
          <w:w w:val="99"/>
        </w:rPr>
        <w:t> </w:t>
      </w:r>
      <w:r>
        <w:rPr/>
        <w:t>our</w:t>
      </w:r>
      <w:r>
        <w:rPr>
          <w:spacing w:val="-11"/>
        </w:rPr>
        <w:t> </w:t>
      </w:r>
      <w:r>
        <w:rPr>
          <w:spacing w:val="-1"/>
        </w:rPr>
        <w:t>local</w:t>
      </w:r>
      <w:r>
        <w:rPr>
          <w:spacing w:val="-11"/>
        </w:rPr>
        <w:t> </w:t>
      </w:r>
      <w:r>
        <w:rPr>
          <w:spacing w:val="-1"/>
        </w:rPr>
        <w:t>waterways.</w:t>
      </w:r>
      <w:r>
        <w:rPr/>
      </w:r>
    </w:p>
    <w:p>
      <w:pPr>
        <w:spacing w:line="240" w:lineRule="auto" w:before="0"/>
        <w:rPr>
          <w:rFonts w:ascii="Trebuchet MS" w:hAnsi="Trebuchet MS" w:cs="Trebuchet MS" w:eastAsia="Trebuchet MS"/>
          <w:sz w:val="22"/>
          <w:szCs w:val="22"/>
        </w:rPr>
      </w:pPr>
    </w:p>
    <w:p>
      <w:pPr>
        <w:pStyle w:val="BodyText"/>
        <w:spacing w:line="240" w:lineRule="auto"/>
        <w:ind w:right="171"/>
        <w:jc w:val="both"/>
      </w:pPr>
      <w:r>
        <w:rPr/>
        <w:pict>
          <v:shape style="position:absolute;margin-left:857.700012pt;margin-top:33.354828pt;width:117.0914pt;height:116.999985pt;mso-position-horizontal-relative:page;mso-position-vertical-relative:paragraph;z-index:-5608" type="#_x0000_t75" stroked="false">
            <v:imagedata r:id="rId24" o:title=""/>
          </v:shape>
        </w:pict>
      </w:r>
      <w:r>
        <w:rPr/>
        <w:t>The</w:t>
      </w:r>
      <w:r>
        <w:rPr>
          <w:spacing w:val="57"/>
        </w:rPr>
        <w:t> </w:t>
      </w:r>
      <w:r>
        <w:rPr/>
        <w:t>storm</w:t>
      </w:r>
      <w:r>
        <w:rPr>
          <w:spacing w:val="59"/>
        </w:rPr>
        <w:t> </w:t>
      </w:r>
      <w:r>
        <w:rPr>
          <w:spacing w:val="-1"/>
        </w:rPr>
        <w:t>drain</w:t>
      </w:r>
      <w:r>
        <w:rPr>
          <w:spacing w:val="58"/>
        </w:rPr>
        <w:t> </w:t>
      </w:r>
      <w:r>
        <w:rPr/>
        <w:t>labeling</w:t>
      </w:r>
      <w:r>
        <w:rPr>
          <w:spacing w:val="57"/>
        </w:rPr>
        <w:t> </w:t>
      </w:r>
      <w:r>
        <w:rPr/>
        <w:t>program</w:t>
      </w:r>
      <w:r>
        <w:rPr>
          <w:spacing w:val="57"/>
        </w:rPr>
        <w:t> </w:t>
      </w:r>
      <w:r>
        <w:rPr/>
        <w:t>in</w:t>
      </w:r>
      <w:r>
        <w:rPr>
          <w:spacing w:val="23"/>
          <w:w w:val="99"/>
        </w:rPr>
        <w:t> </w:t>
      </w:r>
      <w:r>
        <w:rPr/>
        <w:t>Roxbury</w:t>
      </w:r>
      <w:r>
        <w:rPr>
          <w:spacing w:val="45"/>
        </w:rPr>
        <w:t> </w:t>
      </w:r>
      <w:r>
        <w:rPr/>
        <w:t>will</w:t>
      </w:r>
      <w:r>
        <w:rPr>
          <w:spacing w:val="46"/>
        </w:rPr>
        <w:t> </w:t>
      </w:r>
      <w:r>
        <w:rPr/>
        <w:t>be</w:t>
      </w:r>
      <w:r>
        <w:rPr>
          <w:spacing w:val="46"/>
        </w:rPr>
        <w:t> </w:t>
      </w:r>
      <w:r>
        <w:rPr/>
        <w:t>run</w:t>
      </w:r>
      <w:r>
        <w:rPr>
          <w:spacing w:val="44"/>
        </w:rPr>
        <w:t> </w:t>
      </w:r>
      <w:r>
        <w:rPr/>
        <w:t>in</w:t>
      </w:r>
      <w:r>
        <w:rPr>
          <w:spacing w:val="47"/>
        </w:rPr>
        <w:t> </w:t>
      </w:r>
      <w:r>
        <w:rPr/>
        <w:t>conjunction</w:t>
      </w:r>
      <w:r>
        <w:rPr>
          <w:spacing w:val="46"/>
        </w:rPr>
        <w:t> </w:t>
      </w:r>
      <w:r>
        <w:rPr/>
        <w:t>with</w:t>
      </w:r>
      <w:r>
        <w:rPr>
          <w:spacing w:val="21"/>
          <w:w w:val="99"/>
        </w:rPr>
        <w:t> </w:t>
      </w:r>
      <w:r>
        <w:rPr>
          <w:spacing w:val="65"/>
        </w:rPr>
        <w:t>t</w:t>
      </w:r>
      <w:r>
        <w:rPr/>
        <w:t>h</w:t>
      </w:r>
      <w:r>
        <w:rPr>
          <w:spacing w:val="-3"/>
        </w:rPr>
        <w:t> </w:t>
      </w:r>
      <w:r>
        <w:rPr/>
        <w:t>e      </w:t>
      </w:r>
      <w:r>
        <w:rPr>
          <w:spacing w:val="35"/>
        </w:rPr>
        <w:t> </w:t>
      </w:r>
      <w:r>
        <w:rPr>
          <w:spacing w:val="65"/>
        </w:rPr>
        <w:t>C</w:t>
      </w:r>
      <w:r>
        <w:rPr/>
        <w:t>l</w:t>
      </w:r>
      <w:r>
        <w:rPr>
          <w:spacing w:val="-3"/>
        </w:rPr>
        <w:t> </w:t>
      </w:r>
      <w:r>
        <w:rPr>
          <w:spacing w:val="65"/>
        </w:rPr>
        <w:t>e</w:t>
      </w:r>
      <w:r>
        <w:rPr/>
        <w:t>a</w:t>
      </w:r>
      <w:r>
        <w:rPr>
          <w:spacing w:val="-3"/>
        </w:rPr>
        <w:t> </w:t>
      </w:r>
      <w:r>
        <w:rPr/>
        <w:t>n</w:t>
      </w:r>
      <w:r>
        <w:rPr/>
      </w:r>
    </w:p>
    <w:p>
      <w:pPr>
        <w:pStyle w:val="BodyText"/>
        <w:spacing w:line="240" w:lineRule="auto"/>
        <w:ind w:right="2549"/>
        <w:jc w:val="both"/>
      </w:pPr>
      <w:r>
        <w:rPr>
          <w:spacing w:val="50"/>
        </w:rPr>
        <w:t>Commu</w:t>
      </w:r>
      <w:r>
        <w:rPr/>
        <w:t>n</w:t>
      </w:r>
      <w:r>
        <w:rPr>
          <w:spacing w:val="-22"/>
        </w:rPr>
        <w:t> </w:t>
      </w:r>
      <w:r>
        <w:rPr/>
        <w:t>i</w:t>
      </w:r>
      <w:r>
        <w:rPr>
          <w:spacing w:val="-21"/>
        </w:rPr>
        <w:t> </w:t>
      </w:r>
      <w:r>
        <w:rPr>
          <w:spacing w:val="50"/>
        </w:rPr>
        <w:t>tie</w:t>
      </w:r>
      <w:r>
        <w:rPr/>
        <w:t>s</w:t>
      </w:r>
      <w:r>
        <w:rPr>
          <w:spacing w:val="784"/>
        </w:rPr>
        <w:t> </w:t>
      </w:r>
      <w:r>
        <w:rPr/>
        <w:t>Program.      </w:t>
      </w:r>
      <w:r>
        <w:rPr>
          <w:spacing w:val="29"/>
        </w:rPr>
        <w:t> </w:t>
      </w:r>
      <w:r>
        <w:rPr/>
        <w:t>The</w:t>
      </w:r>
      <w:r>
        <w:rPr/>
      </w:r>
    </w:p>
    <w:p>
      <w:pPr>
        <w:pStyle w:val="BodyText"/>
        <w:spacing w:line="240" w:lineRule="auto"/>
        <w:ind w:right="2549"/>
        <w:jc w:val="both"/>
      </w:pPr>
      <w:r>
        <w:rPr>
          <w:spacing w:val="3"/>
        </w:rPr>
        <w:t>Roxbury</w:t>
      </w:r>
      <w:r>
        <w:rPr>
          <w:spacing w:val="40"/>
        </w:rPr>
        <w:t> </w:t>
      </w:r>
      <w:r>
        <w:rPr>
          <w:spacing w:val="4"/>
        </w:rPr>
        <w:t>Clean</w:t>
      </w:r>
      <w:r>
        <w:rPr>
          <w:spacing w:val="27"/>
          <w:w w:val="99"/>
        </w:rPr>
        <w:t> </w:t>
      </w:r>
      <w:r>
        <w:rPr>
          <w:spacing w:val="50"/>
        </w:rPr>
        <w:t>Commu</w:t>
      </w:r>
      <w:r>
        <w:rPr/>
        <w:t>n</w:t>
      </w:r>
      <w:r>
        <w:rPr>
          <w:spacing w:val="-22"/>
        </w:rPr>
        <w:t> </w:t>
      </w:r>
      <w:r>
        <w:rPr/>
        <w:t>i</w:t>
      </w:r>
      <w:r>
        <w:rPr>
          <w:spacing w:val="-21"/>
        </w:rPr>
        <w:t> </w:t>
      </w:r>
      <w:r>
        <w:rPr>
          <w:spacing w:val="50"/>
        </w:rPr>
        <w:t>tie</w:t>
      </w:r>
      <w:r>
        <w:rPr/>
        <w:t>s</w:t>
      </w:r>
      <w:r>
        <w:rPr>
          <w:spacing w:val="784"/>
        </w:rPr>
        <w:t> </w:t>
      </w:r>
      <w:r>
        <w:rPr/>
        <w:t>program       </w:t>
      </w:r>
      <w:r>
        <w:rPr>
          <w:spacing w:val="6"/>
        </w:rPr>
        <w:t> </w:t>
      </w:r>
      <w:r>
        <w:rPr/>
        <w:t>pro-</w:t>
      </w:r>
      <w:r>
        <w:rPr/>
      </w:r>
    </w:p>
    <w:p>
      <w:pPr>
        <w:pStyle w:val="BodyText"/>
        <w:spacing w:line="240" w:lineRule="auto"/>
        <w:ind w:right="2571"/>
        <w:jc w:val="both"/>
      </w:pPr>
      <w:r>
        <w:rPr>
          <w:spacing w:val="27"/>
        </w:rPr>
        <w:t>mote</w:t>
      </w:r>
      <w:r>
        <w:rPr/>
        <w:t>s</w:t>
      </w:r>
      <w:r>
        <w:rPr>
          <w:spacing w:val="19"/>
        </w:rPr>
        <w:t> </w:t>
      </w:r>
      <w:r>
        <w:rPr>
          <w:spacing w:val="27"/>
        </w:rPr>
        <w:t>litte</w:t>
      </w:r>
      <w:r>
        <w:rPr/>
        <w:t>r</w:t>
      </w:r>
      <w:r>
        <w:rPr>
          <w:spacing w:val="447"/>
        </w:rPr>
        <w:t> </w:t>
      </w:r>
      <w:r>
        <w:rPr>
          <w:spacing w:val="-1"/>
        </w:rPr>
        <w:t>abatement</w:t>
      </w:r>
      <w:r>
        <w:rPr>
          <w:spacing w:val="3"/>
        </w:rPr>
        <w:t> </w:t>
      </w:r>
      <w:r>
        <w:rPr/>
        <w:t>and</w:t>
      </w:r>
      <w:r>
        <w:rPr>
          <w:spacing w:val="22"/>
          <w:w w:val="99"/>
        </w:rPr>
        <w:t> </w:t>
      </w:r>
      <w:r>
        <w:rPr>
          <w:spacing w:val="-1"/>
        </w:rPr>
        <w:t>awareness,</w:t>
      </w:r>
      <w:r>
        <w:rPr>
          <w:spacing w:val="4"/>
        </w:rPr>
        <w:t> </w:t>
      </w:r>
      <w:r>
        <w:rPr>
          <w:spacing w:val="-1"/>
        </w:rPr>
        <w:t>along</w:t>
      </w:r>
      <w:r>
        <w:rPr>
          <w:spacing w:val="23"/>
          <w:w w:val="99"/>
        </w:rPr>
        <w:t> </w:t>
      </w:r>
      <w:r>
        <w:rPr/>
        <w:t>with   </w:t>
      </w:r>
      <w:r>
        <w:rPr>
          <w:spacing w:val="25"/>
        </w:rPr>
        <w:t> </w:t>
      </w:r>
      <w:r>
        <w:rPr/>
        <w:t>sponsoring</w:t>
      </w:r>
      <w:r>
        <w:rPr/>
      </w:r>
    </w:p>
    <w:p>
      <w:pPr>
        <w:pStyle w:val="BodyText"/>
        <w:spacing w:line="240" w:lineRule="auto"/>
        <w:ind w:right="173"/>
        <w:jc w:val="both"/>
      </w:pPr>
      <w:r>
        <w:rPr/>
        <w:t>local</w:t>
      </w:r>
      <w:r>
        <w:rPr>
          <w:spacing w:val="14"/>
        </w:rPr>
        <w:t> </w:t>
      </w:r>
      <w:r>
        <w:rPr/>
        <w:t>clean</w:t>
      </w:r>
      <w:r>
        <w:rPr>
          <w:spacing w:val="16"/>
        </w:rPr>
        <w:t> </w:t>
      </w:r>
      <w:r>
        <w:rPr>
          <w:spacing w:val="-1"/>
        </w:rPr>
        <w:t>ups,</w:t>
      </w:r>
      <w:r>
        <w:rPr>
          <w:spacing w:val="14"/>
        </w:rPr>
        <w:t> </w:t>
      </w:r>
      <w:r>
        <w:rPr/>
        <w:t>educational</w:t>
      </w:r>
      <w:r>
        <w:rPr>
          <w:spacing w:val="15"/>
        </w:rPr>
        <w:t> </w:t>
      </w:r>
      <w:r>
        <w:rPr/>
        <w:t>programs</w:t>
      </w:r>
      <w:r>
        <w:rPr>
          <w:spacing w:val="14"/>
        </w:rPr>
        <w:t> </w:t>
      </w:r>
      <w:r>
        <w:rPr/>
        <w:t>for</w:t>
      </w:r>
      <w:r>
        <w:rPr>
          <w:spacing w:val="22"/>
          <w:w w:val="99"/>
        </w:rPr>
        <w:t> </w:t>
      </w:r>
      <w:r>
        <w:rPr/>
        <w:t>our</w:t>
      </w:r>
      <w:r>
        <w:rPr>
          <w:spacing w:val="-9"/>
        </w:rPr>
        <w:t> </w:t>
      </w:r>
      <w:r>
        <w:rPr/>
        <w:t>schools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/>
        <w:t>other</w:t>
      </w:r>
      <w:r>
        <w:rPr>
          <w:spacing w:val="-8"/>
        </w:rPr>
        <w:t> </w:t>
      </w:r>
      <w:r>
        <w:rPr/>
        <w:t>functions.</w:t>
      </w:r>
      <w:r>
        <w:rPr/>
      </w:r>
    </w:p>
    <w:sectPr>
      <w:type w:val="continuous"/>
      <w:pgSz w:w="20160" w:h="12240" w:orient="landscape"/>
      <w:pgMar w:top="280" w:bottom="0" w:left="240" w:right="460"/>
      <w:cols w:num="4" w:equalWidth="0">
        <w:col w:w="4294" w:space="746"/>
        <w:col w:w="4386" w:space="654"/>
        <w:col w:w="4385" w:space="439"/>
        <w:col w:w="455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Verdana">
    <w:altName w:val="Verdana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 Rounded MT Bold">
    <w:altName w:val="Arial Rounded MT Bold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left="480" w:hanging="36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34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7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77"/>
    </w:pPr>
    <w:rPr>
      <w:rFonts w:ascii="Trebuchet MS" w:hAnsi="Trebuchet MS" w:eastAsia="Trebuchet MS"/>
      <w:sz w:val="22"/>
      <w:szCs w:val="22"/>
    </w:rPr>
  </w:style>
  <w:style w:styleId="Heading1" w:type="paragraph">
    <w:name w:val="Heading 1"/>
    <w:basedOn w:val="Normal"/>
    <w:uiPriority w:val="1"/>
    <w:qFormat/>
    <w:pPr>
      <w:ind w:left="480" w:hanging="360"/>
      <w:outlineLvl w:val="1"/>
    </w:pPr>
    <w:rPr>
      <w:rFonts w:ascii="Trebuchet MS" w:hAnsi="Trebuchet MS" w:eastAsia="Trebuchet MS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hyperlink" Target="http://www.nj.gov/dep/" TargetMode="External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Storm Water Brochure 2.pub</dc:title>
  <dcterms:created xsi:type="dcterms:W3CDTF">2015-09-02T10:24:16Z</dcterms:created>
  <dcterms:modified xsi:type="dcterms:W3CDTF">2015-09-02T10:24:16Z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2009-09-28T00:00:00Z</vt:filetime>
  </property>
  <property fmtid="{D5CDD505-2E9C-101B-9397-08002B2CF9AE}" pid="3" name="LastSaved">
    <vt:filetime>2015-09-02T00:00:00Z</vt:filetime>
  </property>
</Properties>
</file>