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EB" w:rsidRPr="00F5405F" w:rsidRDefault="006F77EB" w:rsidP="006F77EB">
      <w:pPr>
        <w:pStyle w:val="Default"/>
        <w:rPr>
          <w:color w:val="000080"/>
          <w:sz w:val="28"/>
          <w:szCs w:val="28"/>
        </w:rPr>
      </w:pPr>
      <w:r w:rsidRPr="00F5405F">
        <w:rPr>
          <w:color w:val="000080"/>
          <w:sz w:val="28"/>
          <w:szCs w:val="28"/>
        </w:rPr>
        <w:t>Adopt-A-</w:t>
      </w:r>
      <w:proofErr w:type="gramStart"/>
      <w:r w:rsidRPr="00F5405F">
        <w:rPr>
          <w:color w:val="000080"/>
          <w:sz w:val="28"/>
          <w:szCs w:val="28"/>
        </w:rPr>
        <w:t>Road  DVD</w:t>
      </w:r>
      <w:proofErr w:type="gramEnd"/>
      <w:r w:rsidRPr="00F5405F">
        <w:rPr>
          <w:color w:val="000080"/>
          <w:sz w:val="28"/>
          <w:szCs w:val="28"/>
        </w:rPr>
        <w:t xml:space="preserve"> (</w:t>
      </w:r>
      <w:smartTag w:uri="urn:schemas-microsoft-com:office:smarttags" w:element="City">
        <w:smartTag w:uri="urn:schemas-microsoft-com:office:smarttags" w:element="place">
          <w:r w:rsidRPr="00F5405F">
            <w:rPr>
              <w:color w:val="000080"/>
              <w:sz w:val="28"/>
              <w:szCs w:val="28"/>
            </w:rPr>
            <w:t>Salem</w:t>
          </w:r>
        </w:smartTag>
      </w:smartTag>
      <w:r w:rsidRPr="00F5405F">
        <w:rPr>
          <w:color w:val="000080"/>
          <w:sz w:val="28"/>
          <w:szCs w:val="28"/>
        </w:rPr>
        <w:t xml:space="preserve">) </w:t>
      </w:r>
    </w:p>
    <w:p w:rsidR="006F77EB" w:rsidRPr="000360C3" w:rsidRDefault="006F77EB" w:rsidP="006F77EB">
      <w:pPr>
        <w:pStyle w:val="Default"/>
        <w:rPr>
          <w:sz w:val="28"/>
          <w:szCs w:val="28"/>
        </w:rPr>
      </w:pPr>
    </w:p>
    <w:p w:rsidR="006F77EB" w:rsidRPr="00F5405F" w:rsidRDefault="006F77EB" w:rsidP="006F77EB">
      <w:pPr>
        <w:pStyle w:val="Default"/>
        <w:jc w:val="both"/>
      </w:pPr>
      <w:r w:rsidRPr="00F5405F">
        <w:t xml:space="preserve">As an educational, outreach tool, Salem County utilized funding to develop an “Adopt-A-Road” DVD that details the Adopt-A-Road program and explains how the “adoption” process works. As per the agreement with the vendor that produced the DVD, several copies were made which are distributed to individuals, families and organizations </w:t>
      </w:r>
      <w:proofErr w:type="gramStart"/>
      <w:r w:rsidRPr="00F5405F">
        <w:t>who</w:t>
      </w:r>
      <w:proofErr w:type="gramEnd"/>
      <w:r w:rsidRPr="00F5405F">
        <w:t xml:space="preserve"> request information and are interested in adopting a road. The DVD is a wonderful teaching tool that gives detailed information in an entertaining and easy to understand format.  The viewer will learn how the volunteer program works, what’s expected of them, the supplies they will be given, clean up requirements and why the adopt-a-road program is so important in fighting road side litter in our communities. </w:t>
      </w:r>
    </w:p>
    <w:p w:rsidR="006F77EB" w:rsidRDefault="006F77EB" w:rsidP="006F77EB">
      <w:pPr>
        <w:jc w:val="both"/>
        <w:rPr>
          <w:color w:val="000080"/>
          <w:sz w:val="28"/>
          <w:szCs w:val="28"/>
        </w:rPr>
      </w:pPr>
    </w:p>
    <w:p w:rsidR="00B25E10" w:rsidRDefault="00B25E10">
      <w:bookmarkStart w:id="0" w:name="_GoBack"/>
      <w:bookmarkEnd w:id="0"/>
    </w:p>
    <w:sectPr w:rsidR="00B2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EB"/>
    <w:rsid w:val="006F77EB"/>
    <w:rsid w:val="00B2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77EB"/>
    <w:rPr>
      <w:b/>
      <w:bCs/>
    </w:rPr>
  </w:style>
  <w:style w:type="character" w:styleId="Hyperlink">
    <w:name w:val="Hyperlink"/>
    <w:rsid w:val="006F77EB"/>
    <w:rPr>
      <w:color w:val="0000FF"/>
      <w:u w:val="single"/>
    </w:rPr>
  </w:style>
  <w:style w:type="paragraph" w:customStyle="1" w:styleId="Default">
    <w:name w:val="Default"/>
    <w:rsid w:val="006F77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6F77EB"/>
    <w:rPr>
      <w:rFonts w:ascii="Tahoma" w:hAnsi="Tahoma" w:cs="Tahoma"/>
      <w:sz w:val="16"/>
      <w:szCs w:val="16"/>
    </w:rPr>
  </w:style>
  <w:style w:type="character" w:customStyle="1" w:styleId="BalloonTextChar">
    <w:name w:val="Balloon Text Char"/>
    <w:basedOn w:val="DefaultParagraphFont"/>
    <w:link w:val="BalloonText"/>
    <w:uiPriority w:val="99"/>
    <w:semiHidden/>
    <w:rsid w:val="006F77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77EB"/>
    <w:rPr>
      <w:b/>
      <w:bCs/>
    </w:rPr>
  </w:style>
  <w:style w:type="character" w:styleId="Hyperlink">
    <w:name w:val="Hyperlink"/>
    <w:rsid w:val="006F77EB"/>
    <w:rPr>
      <w:color w:val="0000FF"/>
      <w:u w:val="single"/>
    </w:rPr>
  </w:style>
  <w:style w:type="paragraph" w:customStyle="1" w:styleId="Default">
    <w:name w:val="Default"/>
    <w:rsid w:val="006F77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6F77EB"/>
    <w:rPr>
      <w:rFonts w:ascii="Tahoma" w:hAnsi="Tahoma" w:cs="Tahoma"/>
      <w:sz w:val="16"/>
      <w:szCs w:val="16"/>
    </w:rPr>
  </w:style>
  <w:style w:type="character" w:customStyle="1" w:styleId="BalloonTextChar">
    <w:name w:val="Balloon Text Char"/>
    <w:basedOn w:val="DefaultParagraphFont"/>
    <w:link w:val="BalloonText"/>
    <w:uiPriority w:val="99"/>
    <w:semiHidden/>
    <w:rsid w:val="006F77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Miller</dc:creator>
  <cp:lastModifiedBy>Deanna Miller</cp:lastModifiedBy>
  <cp:revision>1</cp:revision>
  <dcterms:created xsi:type="dcterms:W3CDTF">2015-08-19T17:04:00Z</dcterms:created>
  <dcterms:modified xsi:type="dcterms:W3CDTF">2015-08-19T17:07:00Z</dcterms:modified>
</cp:coreProperties>
</file>